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2" w:rsidRPr="00656492" w:rsidRDefault="00656492" w:rsidP="00656492">
      <w:pPr>
        <w:pStyle w:val="af3"/>
        <w:shd w:val="clear" w:color="auto" w:fill="FFFFFF"/>
        <w:spacing w:before="0" w:beforeAutospacing="0"/>
        <w:jc w:val="center"/>
        <w:rPr>
          <w:color w:val="222222"/>
          <w:sz w:val="28"/>
        </w:rPr>
      </w:pPr>
      <w:r w:rsidRPr="00656492">
        <w:rPr>
          <w:rStyle w:val="a7"/>
          <w:rFonts w:eastAsiaTheme="majorEastAsia"/>
          <w:color w:val="222222"/>
          <w:sz w:val="28"/>
        </w:rPr>
        <w:t>КОНСУЛЬТАЦИЯ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jc w:val="center"/>
        <w:rPr>
          <w:color w:val="222222"/>
          <w:sz w:val="28"/>
        </w:rPr>
      </w:pPr>
      <w:r w:rsidRPr="00656492">
        <w:rPr>
          <w:rStyle w:val="a7"/>
          <w:rFonts w:eastAsiaTheme="majorEastAsia"/>
          <w:color w:val="222222"/>
          <w:sz w:val="28"/>
        </w:rPr>
        <w:t>«Логоритмика – праздник красивой речи»</w:t>
      </w:r>
      <w:r w:rsidRPr="00656492">
        <w:rPr>
          <w:color w:val="222222"/>
          <w:sz w:val="28"/>
        </w:rPr>
        <w:t> 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 xml:space="preserve">    Как часто воспитателям приходиться слышать от обеспокоенных родителей: «Мой ребенок не просто плохо говорит, а еще не хочет заниматься дома!», «Невозможно удержать его на месте </w:t>
      </w:r>
      <w:bookmarkStart w:id="0" w:name="_GoBack"/>
      <w:bookmarkEnd w:id="0"/>
      <w:r w:rsidRPr="00656492">
        <w:rPr>
          <w:color w:val="222222"/>
          <w:sz w:val="28"/>
        </w:rPr>
        <w:t xml:space="preserve">дольше секунды!», « У моего малыша совершенно не получаются упражнения с мелкими предметами!»,  и </w:t>
      </w:r>
      <w:proofErr w:type="spellStart"/>
      <w:r w:rsidRPr="00656492">
        <w:rPr>
          <w:color w:val="222222"/>
          <w:sz w:val="28"/>
        </w:rPr>
        <w:t>т.д</w:t>
      </w:r>
      <w:proofErr w:type="spellEnd"/>
      <w:r w:rsidRPr="00656492">
        <w:rPr>
          <w:color w:val="222222"/>
          <w:sz w:val="28"/>
        </w:rPr>
        <w:t xml:space="preserve"> и </w:t>
      </w:r>
      <w:proofErr w:type="spellStart"/>
      <w:r w:rsidRPr="00656492">
        <w:rPr>
          <w:color w:val="222222"/>
          <w:sz w:val="28"/>
        </w:rPr>
        <w:t>т.п</w:t>
      </w:r>
      <w:proofErr w:type="spellEnd"/>
      <w:r w:rsidRPr="00656492">
        <w:rPr>
          <w:color w:val="222222"/>
          <w:sz w:val="28"/>
        </w:rPr>
        <w:t>….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    Действительно, в последнее время значительно возросло количество детей с различными речевыми патологиями. 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    Современные родители прекрасно понимают суть проблемы и стараются не тянуть с визитом к логопеду. Обследование уровня речевого развития ребенка начиная с самого раннего возраста – норма.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 xml:space="preserve">    Сегодня, помимо традиционных логопедических занятий по исправлению звукопроизношения, коррекции нарушений в </w:t>
      </w:r>
      <w:proofErr w:type="spellStart"/>
      <w:r w:rsidRPr="00656492">
        <w:rPr>
          <w:color w:val="222222"/>
          <w:sz w:val="28"/>
        </w:rPr>
        <w:t>лексико</w:t>
      </w:r>
      <w:proofErr w:type="spellEnd"/>
      <w:r w:rsidRPr="00656492">
        <w:rPr>
          <w:color w:val="222222"/>
          <w:sz w:val="28"/>
        </w:rPr>
        <w:t xml:space="preserve"> – грамматическом оформлении речевого высказывания и др. логопедами-практиками предлагается эффективный метод преодоления речевых нарушений – логопедическая ритмика. Это форма активной терапии, целью которой является преодоление речевых нарушений путем развития двигательной сферы ребенка в сочетании со словом и музыкой.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rStyle w:val="a7"/>
          <w:rFonts w:eastAsiaTheme="majorEastAsia"/>
          <w:color w:val="222222"/>
          <w:sz w:val="28"/>
        </w:rPr>
        <w:t>Почему – РИТМИКА?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Все, окружающее нас живет по законам ритма. Смена времен года, день и ночь, сердечный ритм и многое другое подчинено определенному ритму. Любые ритмические движения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ритмических упражнениях и играх.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КОМУ ПОЛЕЗНА ЛОГОПЕДИЧЕСКАЯ РИТМИКА?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Всем детям, имеющим проблемы становления речевой функции, в том числе, задержки речевого развития, нарушения звукопроизношения, заикание и др.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КАК СТРОИТСЯ ЗАНЯТИЕ?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lastRenderedPageBreak/>
        <w:t xml:space="preserve">Каждое </w:t>
      </w:r>
      <w:proofErr w:type="spellStart"/>
      <w:r w:rsidRPr="00656492">
        <w:rPr>
          <w:color w:val="222222"/>
          <w:sz w:val="28"/>
        </w:rPr>
        <w:t>логоритмическое</w:t>
      </w:r>
      <w:proofErr w:type="spellEnd"/>
      <w:r w:rsidRPr="00656492">
        <w:rPr>
          <w:color w:val="222222"/>
          <w:sz w:val="28"/>
        </w:rPr>
        <w:t xml:space="preserve"> занятие имеет сюжетный характер. Ярко, эмоционально, в атмосфере праздника дети учатся многим интересным вещам. В программе </w:t>
      </w:r>
      <w:proofErr w:type="spellStart"/>
      <w:r w:rsidRPr="00656492">
        <w:rPr>
          <w:color w:val="222222"/>
          <w:sz w:val="28"/>
        </w:rPr>
        <w:t>логоритмического</w:t>
      </w:r>
      <w:proofErr w:type="spellEnd"/>
      <w:r w:rsidRPr="00656492">
        <w:rPr>
          <w:color w:val="222222"/>
          <w:sz w:val="28"/>
        </w:rPr>
        <w:t xml:space="preserve"> занятия: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• Нормализация темпа и ритма речи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• Развитие речевой моторики для правильного произношения звуков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• Развитие слухового внимания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• Развитие фонематического слуха (очень важный критерий для успешного обучения ребенка в школе)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• Развитие общей и тонкой моторики, мимики, пантомимики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 xml:space="preserve">• Развитие пространственной организации движений (как профилактики возникновения оптической </w:t>
      </w:r>
      <w:proofErr w:type="spellStart"/>
      <w:r w:rsidRPr="00656492">
        <w:rPr>
          <w:color w:val="222222"/>
          <w:sz w:val="28"/>
        </w:rPr>
        <w:t>дисграфии</w:t>
      </w:r>
      <w:proofErr w:type="spellEnd"/>
      <w:r w:rsidRPr="00656492">
        <w:rPr>
          <w:color w:val="222222"/>
          <w:sz w:val="28"/>
        </w:rPr>
        <w:t xml:space="preserve"> при обучении в школе)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• Развитие физиологического дыхания и фонационного дыхания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 xml:space="preserve">• Увеличение словарного запаса, устранение речевых </w:t>
      </w:r>
      <w:proofErr w:type="spellStart"/>
      <w:r w:rsidRPr="00656492">
        <w:rPr>
          <w:color w:val="222222"/>
          <w:sz w:val="28"/>
        </w:rPr>
        <w:t>аграмматизмов</w:t>
      </w:r>
      <w:proofErr w:type="spellEnd"/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• Воспитание выразительности и грации движений, умения перевоплощаться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ЗАИКАНИЕ И ЛОГОРИТМИКА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Да, и еще раз – да!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        Движения ребенка с заиканием обнаруживают разнообразные нарушения. Слабая координация движений, недостаточный уровень развития чувства ритма, нарушения одновременности движений. В ряде случаев страдают выразительность движений, ловкость, быстрота двигательной реакции. Наблюдаются трудности действия с мелкими предметами, изменения в состоянии мимической моторики.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        В других случаях для детей характерны недостаточная четкость и организованность движений, неуверенность, затруднения в точном удержании заданной позы, темповые расстройства.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t>        Коррекция заикания у детей осуществляется, как известно, только комплексным методом. Помимо медицинских мероприятий, физических упражнений, нормализации речевой функции на логопедических занятиях, в основу метода включена и логопедическая ритмика, с помощью которой нормализуются двигательные функции и речь, кроме того, на занятиях по логоритмике используются психотерапевтические и общевоспитательные методы.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rPr>
          <w:color w:val="222222"/>
          <w:sz w:val="28"/>
        </w:rPr>
      </w:pPr>
      <w:r w:rsidRPr="00656492">
        <w:rPr>
          <w:color w:val="222222"/>
          <w:sz w:val="28"/>
        </w:rPr>
        <w:lastRenderedPageBreak/>
        <w:t>        Практика показывает, что регулярные занятия логоритмикой способствуют нормализации речи ребенка вне зависимости от вида речевого нарушения, формируют положительный эмоциональный настрой, учит общению со сверстниками и многое другое.</w:t>
      </w:r>
    </w:p>
    <w:p w:rsidR="00656492" w:rsidRPr="00656492" w:rsidRDefault="00656492" w:rsidP="00656492">
      <w:pPr>
        <w:pStyle w:val="af3"/>
        <w:shd w:val="clear" w:color="auto" w:fill="FFFFFF"/>
        <w:spacing w:before="0" w:beforeAutospacing="0"/>
        <w:jc w:val="center"/>
        <w:rPr>
          <w:color w:val="222222"/>
          <w:sz w:val="28"/>
        </w:rPr>
      </w:pPr>
      <w:r w:rsidRPr="00656492">
        <w:rPr>
          <w:color w:val="222222"/>
          <w:sz w:val="28"/>
        </w:rPr>
        <w:t>Добро пожаловать на праздник красивой речи!</w:t>
      </w:r>
    </w:p>
    <w:p w:rsidR="00E21516" w:rsidRPr="00656492" w:rsidRDefault="00E21516">
      <w:pPr>
        <w:rPr>
          <w:rFonts w:ascii="Times New Roman" w:hAnsi="Times New Roman"/>
          <w:sz w:val="28"/>
        </w:rPr>
      </w:pPr>
    </w:p>
    <w:sectPr w:rsidR="00E21516" w:rsidRPr="0065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D8"/>
    <w:rsid w:val="00656492"/>
    <w:rsid w:val="00CA19D8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5649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5649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3510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2021-02-11T04:13:00Z</dcterms:created>
  <dcterms:modified xsi:type="dcterms:W3CDTF">2021-02-11T04:14:00Z</dcterms:modified>
</cp:coreProperties>
</file>