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60" w:rsidRPr="00C37760" w:rsidRDefault="00C37760" w:rsidP="00640D9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color w:val="333333"/>
          <w:kern w:val="36"/>
          <w:sz w:val="51"/>
          <w:szCs w:val="51"/>
          <w:lang w:eastAsia="ru-RU"/>
        </w:rPr>
      </w:pPr>
      <w:r w:rsidRPr="00C37760">
        <w:rPr>
          <w:rFonts w:ascii="Times New Roman" w:eastAsia="Times New Roman" w:hAnsi="Times New Roman"/>
          <w:color w:val="333333"/>
          <w:kern w:val="36"/>
          <w:sz w:val="51"/>
          <w:szCs w:val="51"/>
          <w:lang w:eastAsia="ru-RU"/>
        </w:rPr>
        <w:t>Развит</w:t>
      </w:r>
      <w:bookmarkStart w:id="0" w:name="_GoBack"/>
      <w:bookmarkEnd w:id="0"/>
      <w:r w:rsidRPr="00C37760">
        <w:rPr>
          <w:rFonts w:ascii="Times New Roman" w:eastAsia="Times New Roman" w:hAnsi="Times New Roman"/>
          <w:color w:val="333333"/>
          <w:kern w:val="36"/>
          <w:sz w:val="51"/>
          <w:szCs w:val="51"/>
          <w:lang w:eastAsia="ru-RU"/>
        </w:rPr>
        <w:t xml:space="preserve">ие речи до 7 лет: этапы и нормы </w:t>
      </w:r>
      <w:r>
        <w:rPr>
          <w:rFonts w:ascii="Times New Roman" w:eastAsia="Times New Roman" w:hAnsi="Times New Roman"/>
          <w:color w:val="333333"/>
          <w:kern w:val="36"/>
          <w:sz w:val="51"/>
          <w:szCs w:val="51"/>
          <w:lang w:eastAsia="ru-RU"/>
        </w:rPr>
        <w:t>речевого развития у дошкольников</w:t>
      </w:r>
    </w:p>
    <w:p w:rsidR="00C37760" w:rsidRPr="00C37760" w:rsidRDefault="00640D96" w:rsidP="00640D9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C37760" w:rsidRPr="00C37760">
        <w:rPr>
          <w:rFonts w:ascii="Times New Roman" w:eastAsia="Times New Roman" w:hAnsi="Times New Roman"/>
          <w:lang w:eastAsia="ru-RU"/>
        </w:rPr>
        <w:t>Овладение речевыми навыками – сложный процесс, который протекает по-своему у каждого малыша. Он включает в себя формирование разговорной речи, понимание обращенных слов, выражение собственных мыслей, эмоций, желаний средствами языка.</w:t>
      </w:r>
    </w:p>
    <w:p w:rsidR="00C37760" w:rsidRPr="00C37760" w:rsidRDefault="00640D96" w:rsidP="00640D9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C37760" w:rsidRPr="00C37760">
        <w:rPr>
          <w:rFonts w:ascii="Times New Roman" w:eastAsia="Times New Roman" w:hAnsi="Times New Roman"/>
          <w:lang w:eastAsia="ru-RU"/>
        </w:rPr>
        <w:t>Правильность и успешность усвоения речевых умений зависит во многом от окружающей среды и особенностей воспитания в семье и образовательных учреждениях. Сегодня мы поговорим о том, какие этапы речевого развития существуют, а также узнаем нормативные сроки, соответствующие каждому возрастному периоду.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Роль речи в психологическом развитии ребенка сложно переоценить. Вот почему явные речевые нарушения приводят к ряду негативных последствий:</w:t>
      </w:r>
    </w:p>
    <w:p w:rsidR="00C37760" w:rsidRPr="00C37760" w:rsidRDefault="00C37760" w:rsidP="00C377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у малыша замедляется формирование познавательных процессов;</w:t>
      </w:r>
    </w:p>
    <w:p w:rsidR="00C37760" w:rsidRPr="00C37760" w:rsidRDefault="00C37760" w:rsidP="00C377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развиваются черты характера, мешающие общению с окружающими (замкнутость, нерешительность, низкая самооценка);</w:t>
      </w:r>
    </w:p>
    <w:p w:rsidR="00C37760" w:rsidRPr="00C37760" w:rsidRDefault="00C37760" w:rsidP="00C377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появляются сложности с усвоением школьных умений – письма и чтения, что снижает детскую успеваемость.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Чтобы снизить риск появления подобных нарушений, важно знать последовательность усвоения детьми правил родного языка и нормы формирования речевых умений.</w:t>
      </w:r>
    </w:p>
    <w:p w:rsidR="00C37760" w:rsidRPr="00C37760" w:rsidRDefault="00C37760" w:rsidP="00C3776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color w:val="333333"/>
          <w:sz w:val="45"/>
          <w:szCs w:val="45"/>
          <w:lang w:eastAsia="ru-RU"/>
        </w:rPr>
      </w:pPr>
      <w:r w:rsidRPr="00C37760">
        <w:rPr>
          <w:rFonts w:ascii="Times New Roman" w:eastAsia="Times New Roman" w:hAnsi="Times New Roman"/>
          <w:color w:val="333333"/>
          <w:sz w:val="45"/>
          <w:szCs w:val="45"/>
          <w:lang w:eastAsia="ru-RU"/>
        </w:rPr>
        <w:t>Основные этапы развития речи</w:t>
      </w:r>
    </w:p>
    <w:p w:rsidR="00C37760" w:rsidRPr="00C37760" w:rsidRDefault="00640D96" w:rsidP="00640D9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C37760" w:rsidRPr="00C37760">
        <w:rPr>
          <w:rFonts w:ascii="Times New Roman" w:eastAsia="Times New Roman" w:hAnsi="Times New Roman"/>
          <w:lang w:eastAsia="ru-RU"/>
        </w:rPr>
        <w:t xml:space="preserve">Отечественный </w:t>
      </w:r>
      <w:proofErr w:type="spellStart"/>
      <w:r w:rsidR="00C37760" w:rsidRPr="00C37760">
        <w:rPr>
          <w:rFonts w:ascii="Times New Roman" w:eastAsia="Times New Roman" w:hAnsi="Times New Roman"/>
          <w:lang w:eastAsia="ru-RU"/>
        </w:rPr>
        <w:t>психолингвист</w:t>
      </w:r>
      <w:proofErr w:type="spellEnd"/>
      <w:r w:rsidR="00C37760" w:rsidRPr="00C37760">
        <w:rPr>
          <w:rFonts w:ascii="Times New Roman" w:eastAsia="Times New Roman" w:hAnsi="Times New Roman"/>
          <w:lang w:eastAsia="ru-RU"/>
        </w:rPr>
        <w:t xml:space="preserve"> и психолог Алексей Леонтьев выделил несколько важных периодов речевого развития, через которые проходит каждый малыш.</w:t>
      </w:r>
    </w:p>
    <w:p w:rsidR="00C37760" w:rsidRPr="00C37760" w:rsidRDefault="00C37760" w:rsidP="00C3776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Подготовительный этап</w:t>
      </w:r>
      <w:r w:rsidRPr="00C37760">
        <w:rPr>
          <w:rFonts w:ascii="Times New Roman" w:eastAsia="Times New Roman" w:hAnsi="Times New Roman"/>
          <w:lang w:eastAsia="ru-RU"/>
        </w:rPr>
        <w:t> длится от рождения до года, подразделяясь на три периода:</w:t>
      </w:r>
    </w:p>
    <w:p w:rsidR="00C37760" w:rsidRPr="00C37760" w:rsidRDefault="00C37760" w:rsidP="00C3776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крик – это единственный способ взаимодействия новорожденного с окружающим миром и первая голосовая реакция. С его помощью кроха не только сигнализирует маме, что он ощущает дискомфорт, но и тренирует дыхание, голос и артикуляцию;</w:t>
      </w:r>
    </w:p>
    <w:p w:rsidR="00C37760" w:rsidRPr="00C37760" w:rsidRDefault="00C37760" w:rsidP="00C3776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spellStart"/>
      <w:r w:rsidRPr="00C37760">
        <w:rPr>
          <w:rFonts w:ascii="Times New Roman" w:eastAsia="Times New Roman" w:hAnsi="Times New Roman"/>
          <w:lang w:eastAsia="ru-RU"/>
        </w:rPr>
        <w:t>гуление</w:t>
      </w:r>
      <w:proofErr w:type="spellEnd"/>
      <w:r w:rsidRPr="00C37760">
        <w:rPr>
          <w:rFonts w:ascii="Times New Roman" w:eastAsia="Times New Roman" w:hAnsi="Times New Roman"/>
          <w:lang w:eastAsia="ru-RU"/>
        </w:rPr>
        <w:t xml:space="preserve"> (до 6 месяцев) – это воспроизведение малышом определенных звуков и различных их вариаций: 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бу-у-у</w:t>
      </w:r>
      <w:proofErr w:type="spellEnd"/>
      <w:r w:rsidRPr="00C3776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proofErr w:type="gramStart"/>
      <w:r w:rsidRPr="00C37760">
        <w:rPr>
          <w:rFonts w:ascii="Times New Roman" w:eastAsia="Times New Roman" w:hAnsi="Times New Roman"/>
          <w:lang w:eastAsia="ru-RU"/>
        </w:rPr>
        <w:t>а-гу</w:t>
      </w:r>
      <w:proofErr w:type="spellEnd"/>
      <w:proofErr w:type="gramEnd"/>
      <w:r w:rsidRPr="00C3776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а-гы</w:t>
      </w:r>
      <w:proofErr w:type="spellEnd"/>
      <w:r w:rsidRPr="00C37760">
        <w:rPr>
          <w:rFonts w:ascii="Times New Roman" w:eastAsia="Times New Roman" w:hAnsi="Times New Roman"/>
          <w:lang w:eastAsia="ru-RU"/>
        </w:rPr>
        <w:t xml:space="preserve"> и т.п. Психологи называют кроху в этот период музыкантом, который настраивает свой инструмент. Очень важно поддерживать детское желание общаться, проговаривая и повторяя «сказанное» вашим чадом;</w:t>
      </w:r>
    </w:p>
    <w:p w:rsidR="00C37760" w:rsidRPr="00C37760" w:rsidRDefault="00C37760" w:rsidP="00C3776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лепет (до года) – заключительная стадия подготовки малыша к полноценной речи. Теперь кроха начинает произносить слоги, например, «па», «ба», которые связаны с определенными людьми. «</w:t>
      </w:r>
      <w:proofErr w:type="spellStart"/>
      <w:proofErr w:type="gramStart"/>
      <w:r w:rsidRPr="00C37760">
        <w:rPr>
          <w:rFonts w:ascii="Times New Roman" w:eastAsia="Times New Roman" w:hAnsi="Times New Roman"/>
          <w:lang w:eastAsia="ru-RU"/>
        </w:rPr>
        <w:t>Ма-ма</w:t>
      </w:r>
      <w:proofErr w:type="spellEnd"/>
      <w:proofErr w:type="gramEnd"/>
      <w:r w:rsidRPr="00C37760">
        <w:rPr>
          <w:rFonts w:ascii="Times New Roman" w:eastAsia="Times New Roman" w:hAnsi="Times New Roman"/>
          <w:lang w:eastAsia="ru-RU"/>
        </w:rPr>
        <w:t>», – произносит ребенок, обращаясь именно к маме.</w:t>
      </w:r>
    </w:p>
    <w:p w:rsidR="00C37760" w:rsidRPr="00C37760" w:rsidRDefault="00C37760" w:rsidP="00C37760">
      <w:pPr>
        <w:rPr>
          <w:rFonts w:ascii="Times New Roman" w:eastAsia="Times New Roman" w:hAnsi="Times New Roman"/>
          <w:lang w:eastAsia="ru-RU"/>
        </w:rPr>
      </w:pPr>
      <w:proofErr w:type="spellStart"/>
      <w:r w:rsidRPr="00C37760">
        <w:rPr>
          <w:rFonts w:ascii="Times New Roman" w:eastAsia="Times New Roman" w:hAnsi="Times New Roman"/>
          <w:b/>
          <w:bCs/>
          <w:lang w:eastAsia="ru-RU"/>
        </w:rPr>
        <w:t>Преддошкольный</w:t>
      </w:r>
      <w:proofErr w:type="spellEnd"/>
      <w:r w:rsidRPr="00C37760">
        <w:rPr>
          <w:rFonts w:ascii="Times New Roman" w:eastAsia="Times New Roman" w:hAnsi="Times New Roman"/>
          <w:b/>
          <w:bCs/>
          <w:lang w:eastAsia="ru-RU"/>
        </w:rPr>
        <w:t xml:space="preserve"> этап</w:t>
      </w:r>
      <w:r w:rsidRPr="00C37760">
        <w:rPr>
          <w:rFonts w:ascii="Times New Roman" w:eastAsia="Times New Roman" w:hAnsi="Times New Roman"/>
          <w:lang w:eastAsia="ru-RU"/>
        </w:rPr>
        <w:t> начинается с момента появления первых слов (обычно с 12 месяцев) и заканчивается в трехлетнем возрасте.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lastRenderedPageBreak/>
        <w:t>Первые детские слова имеют обобщенный характер. К примеру, словом «дай» малыш обозначает и предмет, и свои желания, и просьбу. Вот почему понимают кроху только близкие люди и лишь в конкретной ситуации.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 xml:space="preserve">С полутора лет дети учатся произносить слова полностью, а не в усеченной форме. Словарь продолжает расти, ребенок складывает маленькие предложения без предлогов: «Катя 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кися</w:t>
      </w:r>
      <w:proofErr w:type="spellEnd"/>
      <w:r w:rsidRPr="00C37760">
        <w:rPr>
          <w:rFonts w:ascii="Times New Roman" w:eastAsia="Times New Roman" w:hAnsi="Times New Roman"/>
          <w:lang w:eastAsia="ru-RU"/>
        </w:rPr>
        <w:t xml:space="preserve">» (у Кати есть кошка), «Катя 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ам-ам</w:t>
      </w:r>
      <w:proofErr w:type="spellEnd"/>
      <w:r w:rsidRPr="00C37760">
        <w:rPr>
          <w:rFonts w:ascii="Times New Roman" w:eastAsia="Times New Roman" w:hAnsi="Times New Roman"/>
          <w:lang w:eastAsia="ru-RU"/>
        </w:rPr>
        <w:t xml:space="preserve">» (Катя </w:t>
      </w:r>
      <w:proofErr w:type="gramStart"/>
      <w:r w:rsidRPr="00C37760">
        <w:rPr>
          <w:rFonts w:ascii="Times New Roman" w:eastAsia="Times New Roman" w:hAnsi="Times New Roman"/>
          <w:lang w:eastAsia="ru-RU"/>
        </w:rPr>
        <w:t>хочет</w:t>
      </w:r>
      <w:proofErr w:type="gramEnd"/>
      <w:r w:rsidRPr="00C37760">
        <w:rPr>
          <w:rFonts w:ascii="Times New Roman" w:eastAsia="Times New Roman" w:hAnsi="Times New Roman"/>
          <w:lang w:eastAsia="ru-RU"/>
        </w:rPr>
        <w:t xml:space="preserve"> есть).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К трем годам в детской речи появляются вопросы: «Куда?», «Где?», «Когда?». Малыш начинает активно использовать предлоги, учится согласовывать слова в числе, падеже и роде.</w:t>
      </w:r>
    </w:p>
    <w:p w:rsidR="00C37760" w:rsidRPr="00C37760" w:rsidRDefault="00C37760" w:rsidP="00C3776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Дошкольный этап </w:t>
      </w:r>
      <w:r w:rsidRPr="00C37760">
        <w:rPr>
          <w:rFonts w:ascii="Times New Roman" w:eastAsia="Times New Roman" w:hAnsi="Times New Roman"/>
          <w:lang w:eastAsia="ru-RU"/>
        </w:rPr>
        <w:t>речевого развития длится с трех до семи лет. В это время объем активного и пассивного словаря значительно увеличивается. Если малыши четвертого года жизни используют в речи чаще простые предложения, то к пяти годам они уже общаются сложносочиненными и сложноподчиненными предложениями. А к концу дошкольного этапа дети обычно правильно выговаривают звуки, грамотно строят предложения и имеют широкий кругозор.</w:t>
      </w:r>
    </w:p>
    <w:p w:rsidR="00C37760" w:rsidRPr="00C37760" w:rsidRDefault="00C37760" w:rsidP="00C3776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color w:val="333333"/>
          <w:sz w:val="45"/>
          <w:szCs w:val="45"/>
          <w:lang w:eastAsia="ru-RU"/>
        </w:rPr>
      </w:pPr>
      <w:r w:rsidRPr="00C37760">
        <w:rPr>
          <w:rFonts w:ascii="Times New Roman" w:eastAsia="Times New Roman" w:hAnsi="Times New Roman"/>
          <w:color w:val="333333"/>
          <w:sz w:val="45"/>
          <w:szCs w:val="45"/>
          <w:lang w:eastAsia="ru-RU"/>
        </w:rPr>
        <w:t>Нормы развития речи по возрастам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Всё ли в порядке? Этим вопросом задаются многие мамы, переживая, что малыши говорят мало слов, их речь невнятна и т.д. Предлагаем границы нормального речевого развития, с помощью которых вы сможете отслеживать формирование языковых навыков у своего чада.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В 6 месяцев младенец:</w:t>
      </w:r>
    </w:p>
    <w:p w:rsidR="00C37760" w:rsidRPr="00C37760" w:rsidRDefault="00C37760" w:rsidP="00C3776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воспроизводит звуки с интонацией;</w:t>
      </w:r>
    </w:p>
    <w:p w:rsidR="00C37760" w:rsidRPr="00C37760" w:rsidRDefault="00C37760" w:rsidP="00C3776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реагирует на собственное имя (поворачивает голову);</w:t>
      </w:r>
    </w:p>
    <w:p w:rsidR="00C37760" w:rsidRPr="00C37760" w:rsidRDefault="00C37760" w:rsidP="00C3776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интересуется источниками звука, особенно если они идут от значимых взрослых;</w:t>
      </w:r>
    </w:p>
    <w:p w:rsidR="00C37760" w:rsidRPr="00C37760" w:rsidRDefault="00C37760" w:rsidP="00C3776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реагирует плачем или улыбкой на дружеский или сердитый тон.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В 12 месяцев малыш:</w:t>
      </w:r>
    </w:p>
    <w:p w:rsidR="00C37760" w:rsidRPr="00C37760" w:rsidRDefault="00C37760" w:rsidP="00C3776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использует в речи несколько простых слов (или их фрагментов);</w:t>
      </w:r>
    </w:p>
    <w:p w:rsidR="00C37760" w:rsidRPr="00C37760" w:rsidRDefault="00C37760" w:rsidP="00C3776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следует простым инструкциям, особенно если мама показывает жестом, что нужно взять или принести.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В 18 месяцев дети:</w:t>
      </w:r>
    </w:p>
    <w:p w:rsidR="00C37760" w:rsidRPr="00C37760" w:rsidRDefault="00C37760" w:rsidP="00C3776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имеют активный словарь до 20 слов, в основном это существительные;</w:t>
      </w:r>
    </w:p>
    <w:p w:rsidR="00C37760" w:rsidRPr="00C37760" w:rsidRDefault="00C37760" w:rsidP="00C3776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 xml:space="preserve">в речи часто используют 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эхолалию</w:t>
      </w:r>
      <w:proofErr w:type="spellEnd"/>
      <w:r w:rsidRPr="00C37760">
        <w:rPr>
          <w:rFonts w:ascii="Times New Roman" w:eastAsia="Times New Roman" w:hAnsi="Times New Roman"/>
          <w:lang w:eastAsia="ru-RU"/>
        </w:rPr>
        <w:t xml:space="preserve"> – повторяют услышанную фразу снова и снова;</w:t>
      </w:r>
    </w:p>
    <w:p w:rsidR="00C37760" w:rsidRPr="00C37760" w:rsidRDefault="00C37760" w:rsidP="00C3776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показывают одну из частей тела по просьбе родителей («Где носик?»);</w:t>
      </w:r>
    </w:p>
    <w:p w:rsidR="00C37760" w:rsidRPr="00C37760" w:rsidRDefault="00C37760" w:rsidP="00C3776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эмоционально и невнятно говорят на «тарабарском» языке.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В 2 года ребенок:</w:t>
      </w:r>
    </w:p>
    <w:p w:rsidR="00C37760" w:rsidRPr="00C37760" w:rsidRDefault="00C37760" w:rsidP="00C37760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называет несколько знакомых предметов из своего окружения;</w:t>
      </w:r>
    </w:p>
    <w:p w:rsidR="00C37760" w:rsidRPr="00C37760" w:rsidRDefault="00C37760" w:rsidP="00C37760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составляет простейшие предложения, чаще всего состоящие из глаголов и существительных – «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Кисякусит</w:t>
      </w:r>
      <w:proofErr w:type="spellEnd"/>
      <w:r w:rsidRPr="00C37760">
        <w:rPr>
          <w:rFonts w:ascii="Times New Roman" w:eastAsia="Times New Roman" w:hAnsi="Times New Roman"/>
          <w:lang w:eastAsia="ru-RU"/>
        </w:rPr>
        <w:t>» (кошка кушает);</w:t>
      </w:r>
    </w:p>
    <w:p w:rsidR="00C37760" w:rsidRPr="00C37760" w:rsidRDefault="00C37760" w:rsidP="00C37760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lastRenderedPageBreak/>
        <w:t>показывает пять частей тела по маминой просьбе («Где у тебя носик?»);</w:t>
      </w:r>
    </w:p>
    <w:p w:rsidR="00C37760" w:rsidRPr="00C37760" w:rsidRDefault="00C37760" w:rsidP="00C37760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может использовать в речи до 150-300 слов;</w:t>
      </w:r>
    </w:p>
    <w:p w:rsidR="00C37760" w:rsidRPr="00C37760" w:rsidRDefault="00C37760" w:rsidP="00C37760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знает и использует несколько местоимений – «мой», «моё», «моя»;</w:t>
      </w:r>
    </w:p>
    <w:p w:rsidR="00C37760" w:rsidRPr="00C37760" w:rsidRDefault="00C37760" w:rsidP="00C37760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 xml:space="preserve">пропускает ряд звуков – ж, ш, з, с, </w:t>
      </w:r>
      <w:proofErr w:type="gramStart"/>
      <w:r w:rsidRPr="00C37760">
        <w:rPr>
          <w:rFonts w:ascii="Times New Roman" w:eastAsia="Times New Roman" w:hAnsi="Times New Roman"/>
          <w:lang w:eastAsia="ru-RU"/>
        </w:rPr>
        <w:t>р</w:t>
      </w:r>
      <w:proofErr w:type="gramEnd"/>
      <w:r w:rsidRPr="00C37760">
        <w:rPr>
          <w:rFonts w:ascii="Times New Roman" w:eastAsia="Times New Roman" w:hAnsi="Times New Roman"/>
          <w:lang w:eastAsia="ru-RU"/>
        </w:rPr>
        <w:t xml:space="preserve">, л, 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ц</w:t>
      </w:r>
      <w:proofErr w:type="spellEnd"/>
      <w:r w:rsidRPr="00C3776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щ</w:t>
      </w:r>
      <w:proofErr w:type="spellEnd"/>
      <w:r w:rsidRPr="00C37760">
        <w:rPr>
          <w:rFonts w:ascii="Times New Roman" w:eastAsia="Times New Roman" w:hAnsi="Times New Roman"/>
          <w:lang w:eastAsia="ru-RU"/>
        </w:rPr>
        <w:t xml:space="preserve"> («</w:t>
      </w:r>
      <w:proofErr w:type="spellStart"/>
      <w:r w:rsidRPr="00C37760">
        <w:rPr>
          <w:rFonts w:ascii="Times New Roman" w:eastAsia="Times New Roman" w:hAnsi="Times New Roman"/>
          <w:lang w:eastAsia="ru-RU"/>
        </w:rPr>
        <w:t>мосьно</w:t>
      </w:r>
      <w:proofErr w:type="spellEnd"/>
      <w:r w:rsidRPr="00C37760">
        <w:rPr>
          <w:rFonts w:ascii="Times New Roman" w:eastAsia="Times New Roman" w:hAnsi="Times New Roman"/>
          <w:lang w:eastAsia="ru-RU"/>
        </w:rPr>
        <w:t>» вместо «можно»).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В 3 года дети:</w:t>
      </w:r>
    </w:p>
    <w:p w:rsidR="00C37760" w:rsidRPr="00C37760" w:rsidRDefault="00C37760" w:rsidP="00C3776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обладают активным словарным запасом из 1000 слов, обычно это глаголы;</w:t>
      </w:r>
    </w:p>
    <w:p w:rsidR="00C37760" w:rsidRPr="00C37760" w:rsidRDefault="00C37760" w:rsidP="00C3776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начинают применять множественное число существительных;</w:t>
      </w:r>
    </w:p>
    <w:p w:rsidR="00C37760" w:rsidRPr="00C37760" w:rsidRDefault="00C37760" w:rsidP="00C3776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знают основные части тела и могут их показать и назвать;</w:t>
      </w:r>
    </w:p>
    <w:p w:rsidR="00C37760" w:rsidRPr="00C37760" w:rsidRDefault="00C37760" w:rsidP="00C3776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используют союзы «если», «когда», «потому что»;</w:t>
      </w:r>
    </w:p>
    <w:p w:rsidR="00C37760" w:rsidRPr="00C37760" w:rsidRDefault="00C37760" w:rsidP="00C3776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называют свой пол, имя и возраст;</w:t>
      </w:r>
    </w:p>
    <w:p w:rsidR="00C37760" w:rsidRPr="00C37760" w:rsidRDefault="00C37760" w:rsidP="00C3776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понимают рассказанные и прочитанные небольшие сказки и стихи;</w:t>
      </w:r>
    </w:p>
    <w:p w:rsidR="00C37760" w:rsidRPr="00C37760" w:rsidRDefault="00C37760" w:rsidP="00C3776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понимают простые вопросы, отвечают на них чаще односложно.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В 4 года малыши:</w:t>
      </w:r>
    </w:p>
    <w:p w:rsidR="00C37760" w:rsidRPr="00C37760" w:rsidRDefault="00C37760" w:rsidP="00C3776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используют в речи до 2000 слов;</w:t>
      </w:r>
    </w:p>
    <w:p w:rsidR="00C37760" w:rsidRPr="00C37760" w:rsidRDefault="00C37760" w:rsidP="00C3776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меньше сокращают, переставляют и пропускают слова;</w:t>
      </w:r>
    </w:p>
    <w:p w:rsidR="00C37760" w:rsidRPr="00C37760" w:rsidRDefault="00C37760" w:rsidP="00C3776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отвечают на вопросы, пересказывают хорошо знакомые рассказы и сказки;</w:t>
      </w:r>
    </w:p>
    <w:p w:rsidR="00C37760" w:rsidRPr="00C37760" w:rsidRDefault="00C37760" w:rsidP="00C3776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иногда неверно произносят шипящие и свистящие звуки;</w:t>
      </w:r>
    </w:p>
    <w:p w:rsidR="00C37760" w:rsidRPr="00C37760" w:rsidRDefault="00C37760" w:rsidP="00C3776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задают множество вопросов – как простых, так и довольно неожиданных;</w:t>
      </w:r>
    </w:p>
    <w:p w:rsidR="00C37760" w:rsidRPr="00C37760" w:rsidRDefault="00C37760" w:rsidP="00C3776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говорят сложносочиненными и сложноподчиненными предложениями – «Я стукнул Васю, потому что он забрал машинку».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В 5 лет ребенок:</w:t>
      </w:r>
    </w:p>
    <w:p w:rsidR="00C37760" w:rsidRPr="00C37760" w:rsidRDefault="00C37760" w:rsidP="00C37760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расширяет свой словарь до 2500-3000 слов;</w:t>
      </w:r>
    </w:p>
    <w:p w:rsidR="00C37760" w:rsidRPr="00C37760" w:rsidRDefault="00C37760" w:rsidP="00C37760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может составить рассказ по картинке;</w:t>
      </w:r>
    </w:p>
    <w:p w:rsidR="00C37760" w:rsidRPr="00C37760" w:rsidRDefault="00C37760" w:rsidP="00C37760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применяет обобщающие понятия (цветы, дикие животные, обувь, транспорт и т.д.);</w:t>
      </w:r>
    </w:p>
    <w:p w:rsidR="00C37760" w:rsidRPr="00C37760" w:rsidRDefault="00C37760" w:rsidP="00C37760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использует в предложениях все части речи – прилагательные, местоимения, деепричастия, междометия и т.п.;</w:t>
      </w:r>
    </w:p>
    <w:p w:rsidR="00C37760" w:rsidRPr="00C37760" w:rsidRDefault="00C37760" w:rsidP="00C37760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разговаривает на понятном взрослому языке, хотя встречаются и ошибки при ударении, при склонении существительных;</w:t>
      </w:r>
    </w:p>
    <w:p w:rsidR="00C37760" w:rsidRPr="00C37760" w:rsidRDefault="00C37760" w:rsidP="00C37760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чисто произносит все звуки, определяя гласные и согласные, твердые и мягкие.</w:t>
      </w:r>
    </w:p>
    <w:p w:rsidR="00C37760" w:rsidRPr="00C37760" w:rsidRDefault="00C37760" w:rsidP="00C37760">
      <w:pPr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В 6-7 лет дошкольники:</w:t>
      </w:r>
    </w:p>
    <w:p w:rsidR="00C37760" w:rsidRPr="00C37760" w:rsidRDefault="00C37760" w:rsidP="00C3776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используют в речи от 3500 слов;</w:t>
      </w:r>
    </w:p>
    <w:p w:rsidR="00C37760" w:rsidRPr="00C37760" w:rsidRDefault="00C37760" w:rsidP="00C3776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разговаривают образными выражениями, метафорами («радужная улыбка», «мамино счастье»);</w:t>
      </w:r>
    </w:p>
    <w:p w:rsidR="00C37760" w:rsidRPr="00C37760" w:rsidRDefault="00C37760" w:rsidP="00C3776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склоняют все члены предложения по роду, падежу и числу;</w:t>
      </w:r>
    </w:p>
    <w:p w:rsidR="00C37760" w:rsidRPr="00C37760" w:rsidRDefault="00C37760" w:rsidP="00C3776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любят и охотно рассказывают сказки, сочиняют истории, отвечают на вопросы.</w:t>
      </w:r>
    </w:p>
    <w:p w:rsidR="00C37760" w:rsidRPr="00C37760" w:rsidRDefault="00C37760" w:rsidP="00C37760">
      <w:pPr>
        <w:rPr>
          <w:rFonts w:ascii="Times New Roman" w:eastAsia="Times New Roman" w:hAnsi="Times New Roman"/>
          <w:i/>
          <w:iCs/>
          <w:lang w:eastAsia="ru-RU"/>
        </w:rPr>
      </w:pPr>
      <w:r w:rsidRPr="00C37760">
        <w:rPr>
          <w:rFonts w:ascii="Times New Roman" w:eastAsia="Times New Roman" w:hAnsi="Times New Roman"/>
          <w:i/>
          <w:iCs/>
          <w:lang w:eastAsia="ru-RU"/>
        </w:rPr>
        <w:t>Если вы отметили, что речевое развитие вашего чада значительно отстает от примерных ориентиров нормального формирования речи, обязательно обратитесь за помощью к специалисту.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b/>
          <w:bCs/>
          <w:lang w:eastAsia="ru-RU"/>
        </w:rPr>
        <w:t>Также вас должно насторожить, если ребенок:</w:t>
      </w:r>
    </w:p>
    <w:p w:rsidR="00C37760" w:rsidRPr="00C37760" w:rsidRDefault="00C37760" w:rsidP="00C3776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lastRenderedPageBreak/>
        <w:t>в трехмесячном возрасте не поворачивается, когда к нему обращается мама или папа;</w:t>
      </w:r>
    </w:p>
    <w:p w:rsidR="00C37760" w:rsidRPr="00C37760" w:rsidRDefault="00C37760" w:rsidP="00C3776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 xml:space="preserve">в полгода не реагирует на интонационно окрашенную речь, не оборачивается к источнику звука, в лепете отсутствуют звуки «м, б, </w:t>
      </w:r>
      <w:proofErr w:type="gramStart"/>
      <w:r w:rsidRPr="00C37760">
        <w:rPr>
          <w:rFonts w:ascii="Times New Roman" w:eastAsia="Times New Roman" w:hAnsi="Times New Roman"/>
          <w:lang w:eastAsia="ru-RU"/>
        </w:rPr>
        <w:t>п</w:t>
      </w:r>
      <w:proofErr w:type="gramEnd"/>
      <w:r w:rsidRPr="00C37760">
        <w:rPr>
          <w:rFonts w:ascii="Times New Roman" w:eastAsia="Times New Roman" w:hAnsi="Times New Roman"/>
          <w:lang w:eastAsia="ru-RU"/>
        </w:rPr>
        <w:t>»;</w:t>
      </w:r>
    </w:p>
    <w:p w:rsidR="00C37760" w:rsidRPr="00C37760" w:rsidRDefault="00C37760" w:rsidP="00C3776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в годик не понимает слова, которые взрослые часто употребляют в речи, не реагирует на собственное имя, для привлечения маминого внимания использует лишь плач;</w:t>
      </w:r>
    </w:p>
    <w:p w:rsidR="00C37760" w:rsidRPr="00C37760" w:rsidRDefault="00C37760" w:rsidP="00C3776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в два года не показывает на картинке кошку, зайчика, медвежонка, не понимает самых простых вопросов;</w:t>
      </w:r>
    </w:p>
    <w:p w:rsidR="00C37760" w:rsidRPr="00C37760" w:rsidRDefault="00C37760" w:rsidP="00C3776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в трехгодовалом возрасте не может выполнить двухсоставную инструкцию («Возьми бутылочку и принеси мне»), не называет известные ему вещи;</w:t>
      </w:r>
    </w:p>
    <w:p w:rsidR="00C37760" w:rsidRPr="00C37760" w:rsidRDefault="00C37760" w:rsidP="00C3776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в четыре года не в состоянии ответить на простейшие вопросы, неправильно произносит большинство звуков, говорит короткими предложениями.</w:t>
      </w: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C37760" w:rsidRPr="00C37760" w:rsidRDefault="00C37760" w:rsidP="00C3776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37760">
        <w:rPr>
          <w:rFonts w:ascii="Times New Roman" w:eastAsia="Times New Roman" w:hAnsi="Times New Roman"/>
          <w:lang w:eastAsia="ru-RU"/>
        </w:rPr>
        <w:t>В раннем и особенно дошкольном возрасте происходит активное развитие речи у детей, которое влияет на совершенствование всех психических процессов. Вот почему так важно иметь представление о нормативных сроках усвоения ребенком речевых навыков. Конечно, каждый малыш индивидуален, однако знание норм и этапов развития речи поможет вам вовремя обратиться к специалисту в случае обнаружения каких-либо проблем.</w:t>
      </w:r>
    </w:p>
    <w:p w:rsidR="00E21516" w:rsidRDefault="00E21516"/>
    <w:sectPr w:rsidR="00E21516" w:rsidSect="007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B64"/>
    <w:multiLevelType w:val="multilevel"/>
    <w:tmpl w:val="9D9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D3E1D"/>
    <w:multiLevelType w:val="multilevel"/>
    <w:tmpl w:val="5D4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D14D1"/>
    <w:multiLevelType w:val="multilevel"/>
    <w:tmpl w:val="B56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024D3"/>
    <w:multiLevelType w:val="multilevel"/>
    <w:tmpl w:val="D1D0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A0863"/>
    <w:multiLevelType w:val="multilevel"/>
    <w:tmpl w:val="C06EE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101"/>
    <w:multiLevelType w:val="multilevel"/>
    <w:tmpl w:val="6BA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D95612"/>
    <w:multiLevelType w:val="multilevel"/>
    <w:tmpl w:val="6102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E04A8E"/>
    <w:multiLevelType w:val="multilevel"/>
    <w:tmpl w:val="F95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164F01"/>
    <w:multiLevelType w:val="multilevel"/>
    <w:tmpl w:val="6220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83330"/>
    <w:multiLevelType w:val="multilevel"/>
    <w:tmpl w:val="D5C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EB6D98"/>
    <w:multiLevelType w:val="multilevel"/>
    <w:tmpl w:val="4FA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FD728B"/>
    <w:multiLevelType w:val="multilevel"/>
    <w:tmpl w:val="2E527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841E9"/>
    <w:multiLevelType w:val="multilevel"/>
    <w:tmpl w:val="7D7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2C59B4"/>
    <w:multiLevelType w:val="multilevel"/>
    <w:tmpl w:val="3E3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635"/>
    <w:rsid w:val="000E1635"/>
    <w:rsid w:val="00640D96"/>
    <w:rsid w:val="0074378B"/>
    <w:rsid w:val="00C37760"/>
    <w:rsid w:val="00E21516"/>
    <w:rsid w:val="00E2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w-blog-post-meta-category">
    <w:name w:val="w-blog-post-meta-category"/>
    <w:basedOn w:val="a0"/>
    <w:rsid w:val="00C37760"/>
  </w:style>
  <w:style w:type="character" w:styleId="af3">
    <w:name w:val="Hyperlink"/>
    <w:basedOn w:val="a0"/>
    <w:uiPriority w:val="99"/>
    <w:semiHidden/>
    <w:unhideWhenUsed/>
    <w:rsid w:val="00C37760"/>
    <w:rPr>
      <w:color w:val="0000FF"/>
      <w:u w:val="single"/>
    </w:rPr>
  </w:style>
  <w:style w:type="character" w:customStyle="1" w:styleId="w-blog-post-meta-comments">
    <w:name w:val="w-blog-post-meta-comments"/>
    <w:basedOn w:val="a0"/>
    <w:rsid w:val="00C37760"/>
  </w:style>
  <w:style w:type="paragraph" w:styleId="af4">
    <w:name w:val="Normal (Web)"/>
    <w:basedOn w:val="a"/>
    <w:uiPriority w:val="99"/>
    <w:semiHidden/>
    <w:unhideWhenUsed/>
    <w:rsid w:val="00C377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tatext">
    <w:name w:val="ctatext"/>
    <w:basedOn w:val="a0"/>
    <w:rsid w:val="00C37760"/>
  </w:style>
  <w:style w:type="character" w:customStyle="1" w:styleId="posttitle">
    <w:name w:val="posttitle"/>
    <w:basedOn w:val="a0"/>
    <w:rsid w:val="00C37760"/>
  </w:style>
  <w:style w:type="paragraph" w:styleId="af5">
    <w:name w:val="Balloon Text"/>
    <w:basedOn w:val="a"/>
    <w:link w:val="af6"/>
    <w:uiPriority w:val="99"/>
    <w:semiHidden/>
    <w:unhideWhenUsed/>
    <w:rsid w:val="00C377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w-blog-post-meta-category">
    <w:name w:val="w-blog-post-meta-category"/>
    <w:basedOn w:val="a0"/>
    <w:rsid w:val="00C37760"/>
  </w:style>
  <w:style w:type="character" w:styleId="af3">
    <w:name w:val="Hyperlink"/>
    <w:basedOn w:val="a0"/>
    <w:uiPriority w:val="99"/>
    <w:semiHidden/>
    <w:unhideWhenUsed/>
    <w:rsid w:val="00C37760"/>
    <w:rPr>
      <w:color w:val="0000FF"/>
      <w:u w:val="single"/>
    </w:rPr>
  </w:style>
  <w:style w:type="character" w:customStyle="1" w:styleId="w-blog-post-meta-comments">
    <w:name w:val="w-blog-post-meta-comments"/>
    <w:basedOn w:val="a0"/>
    <w:rsid w:val="00C37760"/>
  </w:style>
  <w:style w:type="paragraph" w:styleId="af4">
    <w:name w:val="Normal (Web)"/>
    <w:basedOn w:val="a"/>
    <w:uiPriority w:val="99"/>
    <w:semiHidden/>
    <w:unhideWhenUsed/>
    <w:rsid w:val="00C377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tatext">
    <w:name w:val="ctatext"/>
    <w:basedOn w:val="a0"/>
    <w:rsid w:val="00C37760"/>
  </w:style>
  <w:style w:type="character" w:customStyle="1" w:styleId="posttitle">
    <w:name w:val="posttitle"/>
    <w:basedOn w:val="a0"/>
    <w:rsid w:val="00C37760"/>
  </w:style>
  <w:style w:type="paragraph" w:styleId="af5">
    <w:name w:val="Balloon Text"/>
    <w:basedOn w:val="a"/>
    <w:link w:val="af6"/>
    <w:uiPriority w:val="99"/>
    <w:semiHidden/>
    <w:unhideWhenUsed/>
    <w:rsid w:val="00C377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763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469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303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4B745"/>
                <w:left w:val="single" w:sz="36" w:space="0" w:color="A4B745"/>
                <w:bottom w:val="none" w:sz="0" w:space="0" w:color="A4B745"/>
                <w:right w:val="none" w:sz="0" w:space="0" w:color="A4B74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1155</Words>
  <Characters>6586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дом</cp:lastModifiedBy>
  <cp:revision>3</cp:revision>
  <dcterms:created xsi:type="dcterms:W3CDTF">2017-12-07T05:30:00Z</dcterms:created>
  <dcterms:modified xsi:type="dcterms:W3CDTF">2018-02-16T10:55:00Z</dcterms:modified>
</cp:coreProperties>
</file>