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D8" w:rsidRDefault="00C06BD8" w:rsidP="00C06BD8">
      <w:pPr>
        <w:pStyle w:val="c5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C06BD8">
        <w:rPr>
          <w:rStyle w:val="c8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FE1E53" wp14:editId="45DE1AB6">
            <wp:simplePos x="0" y="0"/>
            <wp:positionH relativeFrom="page">
              <wp:align>left</wp:align>
            </wp:positionH>
            <wp:positionV relativeFrom="paragraph">
              <wp:posOffset>-390525</wp:posOffset>
            </wp:positionV>
            <wp:extent cx="7600950" cy="10534650"/>
            <wp:effectExtent l="0" t="0" r="0" b="0"/>
            <wp:wrapNone/>
            <wp:docPr id="3" name="Рисунок 3" descr="C:\Users\User\Downloads\31411_html_m79b84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1411_html_m79b84e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135" w:rsidRDefault="00B05135" w:rsidP="00C06BD8">
      <w:pPr>
        <w:pStyle w:val="c5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Консультация для родителей.</w:t>
      </w:r>
    </w:p>
    <w:p w:rsidR="00B05135" w:rsidRPr="00C06BD8" w:rsidRDefault="00B05135" w:rsidP="00B05135">
      <w:pPr>
        <w:pStyle w:val="c5"/>
        <w:spacing w:before="0" w:beforeAutospacing="0" w:after="0" w:afterAutospacing="0"/>
        <w:jc w:val="center"/>
        <w:rPr>
          <w:rStyle w:val="c8"/>
          <w:b/>
          <w:bCs/>
          <w:color w:val="00B0F0"/>
          <w:sz w:val="32"/>
          <w:szCs w:val="32"/>
        </w:rPr>
      </w:pPr>
      <w:r w:rsidRPr="00C06BD8">
        <w:rPr>
          <w:rStyle w:val="c8"/>
          <w:b/>
          <w:bCs/>
          <w:color w:val="00B0F0"/>
          <w:sz w:val="32"/>
          <w:szCs w:val="32"/>
        </w:rPr>
        <w:t>«Игры интересные и полезные дома»</w:t>
      </w:r>
    </w:p>
    <w:p w:rsidR="00B05135" w:rsidRPr="00C06BD8" w:rsidRDefault="00B05135" w:rsidP="00B05135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B0F0"/>
          <w:sz w:val="22"/>
          <w:szCs w:val="22"/>
        </w:rPr>
      </w:pPr>
      <w:r w:rsidRPr="00C06BD8">
        <w:rPr>
          <w:rStyle w:val="c8"/>
          <w:b/>
          <w:bCs/>
          <w:color w:val="00B0F0"/>
          <w:sz w:val="32"/>
          <w:szCs w:val="32"/>
        </w:rPr>
        <w:t>«Играем вместе!»</w:t>
      </w:r>
    </w:p>
    <w:p w:rsidR="00B05135" w:rsidRDefault="00B05135" w:rsidP="00260A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на улице ненастно, в эти веселые шумные игры можно отлично играть и в квартире.</w:t>
      </w:r>
    </w:p>
    <w:p w:rsidR="00B05135" w:rsidRDefault="00B05135" w:rsidP="00260A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следует разомнутся и повеселятся.</w:t>
      </w:r>
    </w:p>
    <w:p w:rsidR="00B05135" w:rsidRDefault="00B05135" w:rsidP="00260A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 для вас и ваших детей 19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B05135" w:rsidRDefault="00B05135" w:rsidP="00260A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30j0zll"/>
      <w:bookmarkEnd w:id="0"/>
      <w:r>
        <w:rPr>
          <w:rStyle w:val="c0"/>
          <w:color w:val="000000"/>
          <w:sz w:val="28"/>
          <w:szCs w:val="28"/>
        </w:rPr>
        <w:t>Эти игры развивают ловкость, подвижность, чувство равновесия и способность концентрироваться.</w:t>
      </w:r>
    </w:p>
    <w:p w:rsidR="00B05135" w:rsidRDefault="00B05135" w:rsidP="00B05135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  <w:sectPr w:rsidR="00B05135" w:rsidSect="00260A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5135" w:rsidRDefault="00B05135" w:rsidP="00B05135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       </w:t>
      </w: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Дерево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1fob9te"/>
      <w:bookmarkEnd w:id="1"/>
      <w:r w:rsidRPr="00753B08">
        <w:rPr>
          <w:rStyle w:val="c3"/>
          <w:color w:val="000000"/>
          <w:sz w:val="28"/>
          <w:szCs w:val="28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B05135" w:rsidRDefault="00B05135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753B08" w:rsidRPr="00753B08" w:rsidRDefault="00753B08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Лифт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h.2et92p0"/>
      <w:bookmarkEnd w:id="2"/>
      <w:r w:rsidRPr="00753B08">
        <w:rPr>
          <w:rStyle w:val="c3"/>
          <w:color w:val="000000"/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B08">
        <w:rPr>
          <w:rStyle w:val="c3"/>
          <w:color w:val="000000"/>
          <w:sz w:val="28"/>
          <w:szCs w:val="28"/>
        </w:rPr>
        <w:t>Ловля ящерицы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h.tyjcwt"/>
      <w:bookmarkEnd w:id="3"/>
      <w:r w:rsidRPr="00753B08">
        <w:rPr>
          <w:rStyle w:val="c3"/>
          <w:color w:val="000000"/>
          <w:sz w:val="28"/>
          <w:szCs w:val="28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lastRenderedPageBreak/>
        <w:t>Бег с препятствиями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B08">
        <w:rPr>
          <w:rStyle w:val="c3"/>
          <w:color w:val="000000"/>
          <w:sz w:val="28"/>
          <w:szCs w:val="28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h.3dy6vkm"/>
      <w:bookmarkEnd w:id="4"/>
      <w:r w:rsidRPr="00753B08">
        <w:rPr>
          <w:rStyle w:val="c3"/>
          <w:color w:val="000000"/>
          <w:sz w:val="28"/>
          <w:szCs w:val="28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B05135" w:rsidRPr="00753B08" w:rsidRDefault="00B05135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Подъемная платформа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B08">
        <w:rPr>
          <w:rStyle w:val="c3"/>
          <w:color w:val="000000"/>
          <w:sz w:val="28"/>
          <w:szCs w:val="28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животе-"платформе" лежит его любимая мягкая игрушка (примерно с 4 лет).</w:t>
      </w:r>
    </w:p>
    <w:p w:rsidR="00B05135" w:rsidRPr="00753B08" w:rsidRDefault="00B05135" w:rsidP="00753B08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5" w:name="h.1t3h5sf"/>
      <w:bookmarkEnd w:id="5"/>
      <w:r w:rsidRPr="00753B08">
        <w:rPr>
          <w:rStyle w:val="c3"/>
          <w:color w:val="000000"/>
          <w:sz w:val="28"/>
          <w:szCs w:val="28"/>
        </w:rPr>
        <w:t>Для шестилетних детей игру можно усложнить: ступни лежат не на полу, а на низкой скамеечке.</w:t>
      </w: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C06BD8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3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33F8394" wp14:editId="16A79E3C">
            <wp:simplePos x="0" y="0"/>
            <wp:positionH relativeFrom="page">
              <wp:align>left</wp:align>
            </wp:positionH>
            <wp:positionV relativeFrom="paragraph">
              <wp:posOffset>-634365</wp:posOffset>
            </wp:positionV>
            <wp:extent cx="7553325" cy="10525125"/>
            <wp:effectExtent l="0" t="0" r="9525" b="9525"/>
            <wp:wrapNone/>
            <wp:docPr id="4" name="Рисунок 4" descr="C:\Users\User\Downloads\31411_html_m79b84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31411_html_m79b84e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135" w:rsidRPr="00C06BD8">
        <w:rPr>
          <w:rStyle w:val="c1"/>
          <w:b/>
          <w:bCs/>
          <w:color w:val="002060"/>
          <w:sz w:val="28"/>
          <w:szCs w:val="28"/>
        </w:rPr>
        <w:t>Бег за тенью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h.2s8eyo1"/>
      <w:bookmarkEnd w:id="6"/>
      <w:r w:rsidRPr="00753B08">
        <w:rPr>
          <w:rStyle w:val="c3"/>
          <w:color w:val="000000"/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Волнение на море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h.17dp8vu"/>
      <w:bookmarkEnd w:id="7"/>
      <w:r w:rsidRPr="00753B08">
        <w:rPr>
          <w:rStyle w:val="c3"/>
          <w:color w:val="000000"/>
          <w:sz w:val="28"/>
          <w:szCs w:val="28"/>
        </w:rPr>
        <w:t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o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Жонглер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h.3rdcrjn"/>
      <w:bookmarkEnd w:id="8"/>
      <w:r w:rsidRPr="00753B08">
        <w:rPr>
          <w:rStyle w:val="c3"/>
          <w:color w:val="000000"/>
          <w:sz w:val="28"/>
          <w:szCs w:val="28"/>
        </w:rPr>
        <w:t>Балансировать надутым шаром на лбу или носу как можно дольше. Можно организовать настоящие соревнования (с 5 лет)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Попади в медведя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h.26in1rg"/>
      <w:bookmarkEnd w:id="9"/>
      <w:r w:rsidRPr="00753B08">
        <w:rPr>
          <w:rStyle w:val="c3"/>
          <w:color w:val="000000"/>
          <w:sz w:val="28"/>
          <w:szCs w:val="28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753B08" w:rsidRPr="00C06BD8" w:rsidRDefault="00753B08" w:rsidP="00753B08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Змея</w:t>
      </w:r>
    </w:p>
    <w:p w:rsidR="00753B08" w:rsidRPr="00753B08" w:rsidRDefault="00753B08" w:rsidP="00753B0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h.3znysh7"/>
      <w:bookmarkEnd w:id="10"/>
      <w:r w:rsidRPr="00753B08">
        <w:rPr>
          <w:rStyle w:val="c3"/>
          <w:color w:val="000000"/>
          <w:sz w:val="28"/>
          <w:szCs w:val="28"/>
        </w:rPr>
        <w:t>Лечь на живот и проползти под столом и стульями (это доступно и "ползункам").</w:t>
      </w:r>
    </w:p>
    <w:p w:rsidR="00753B08" w:rsidRPr="00753B08" w:rsidRDefault="00753B08" w:rsidP="00753B08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53B08" w:rsidRPr="00753B08" w:rsidRDefault="00753B08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Тачка</w:t>
      </w:r>
    </w:p>
    <w:p w:rsidR="00B05135" w:rsidRPr="00753B08" w:rsidRDefault="00B05135" w:rsidP="00753B08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11" w:name="h.lnxbz9"/>
      <w:bookmarkEnd w:id="11"/>
      <w:r w:rsidRPr="00753B08">
        <w:rPr>
          <w:rStyle w:val="c3"/>
          <w:color w:val="000000"/>
          <w:sz w:val="28"/>
          <w:szCs w:val="28"/>
        </w:rPr>
        <w:t>Пройтись на руках по квартире, но будьте осторожны, чтобы ребенок не ударился носом (с 5 лет)</w:t>
      </w: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lastRenderedPageBreak/>
        <w:t>Гнезда аиста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h.35nkun2"/>
      <w:bookmarkEnd w:id="12"/>
      <w:r w:rsidRPr="00753B08">
        <w:rPr>
          <w:rStyle w:val="c3"/>
          <w:color w:val="000000"/>
          <w:sz w:val="28"/>
          <w:szCs w:val="28"/>
        </w:rPr>
        <w:t>Шагать из одной коробки в другую, поднимая ноги, как аист -это сделать гораздо труднее, если коробки разной высоты (с 4 лет)  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Тропинка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h.1ksv4uv"/>
      <w:bookmarkEnd w:id="13"/>
      <w:r w:rsidRPr="00753B08">
        <w:rPr>
          <w:rStyle w:val="c3"/>
          <w:color w:val="000000"/>
          <w:sz w:val="28"/>
          <w:szCs w:val="28"/>
        </w:rPr>
        <w:t>из листов бумаги ведет через всю квартиру. Надо наступить на каждый лист. Если не попал, отступаешь на один лист назад (с 3 лет)</w:t>
      </w:r>
    </w:p>
    <w:p w:rsidR="00B05135" w:rsidRPr="00753B08" w:rsidRDefault="00B05135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Кенгуру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h.4d34og8"/>
      <w:bookmarkEnd w:id="14"/>
      <w:r w:rsidRPr="00753B08">
        <w:rPr>
          <w:rStyle w:val="c3"/>
          <w:color w:val="000000"/>
          <w:sz w:val="28"/>
          <w:szCs w:val="28"/>
        </w:rPr>
        <w:t xml:space="preserve">Зажать воздушный шар (или мяч, что труднее) между ног и прыгать так по </w:t>
      </w:r>
      <w:proofErr w:type="gramStart"/>
      <w:r w:rsidRPr="00753B08">
        <w:rPr>
          <w:rStyle w:val="c3"/>
          <w:color w:val="000000"/>
          <w:sz w:val="28"/>
          <w:szCs w:val="28"/>
        </w:rPr>
        <w:t>квартире(</w:t>
      </w:r>
      <w:proofErr w:type="gramEnd"/>
      <w:r w:rsidRPr="00753B08">
        <w:rPr>
          <w:rStyle w:val="c3"/>
          <w:color w:val="000000"/>
          <w:sz w:val="28"/>
          <w:szCs w:val="28"/>
        </w:rPr>
        <w:t>примерно с 5 лет). Воздушный шар надуть слабо, тогда он не лопнет так легко и нет опасности, что ребенок испугается.</w:t>
      </w:r>
    </w:p>
    <w:p w:rsidR="00B05135" w:rsidRPr="00753B08" w:rsidRDefault="00B05135" w:rsidP="00753B08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Мяч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h.44sinio"/>
      <w:bookmarkEnd w:id="15"/>
      <w:r w:rsidRPr="00753B08">
        <w:rPr>
          <w:rStyle w:val="c3"/>
          <w:color w:val="000000"/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Мост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h.2jxsxqh"/>
      <w:bookmarkEnd w:id="16"/>
      <w:r w:rsidRPr="00753B08">
        <w:rPr>
          <w:rStyle w:val="c3"/>
          <w:color w:val="000000"/>
          <w:sz w:val="28"/>
          <w:szCs w:val="28"/>
        </w:rPr>
        <w:t>Ребенок постарше (или кто-то из родителей) изображает мост, а младший - пароход, который проплывает под мостом (с 3 лет)  </w:t>
      </w: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753B08" w:rsidRDefault="00B05135" w:rsidP="00B05135">
      <w:pPr>
        <w:pStyle w:val="c2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05135" w:rsidRPr="00C06BD8" w:rsidRDefault="00B05135" w:rsidP="00B05135">
      <w:pPr>
        <w:pStyle w:val="c2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C06BD8">
        <w:rPr>
          <w:rStyle w:val="c1"/>
          <w:b/>
          <w:bCs/>
          <w:color w:val="002060"/>
          <w:sz w:val="28"/>
          <w:szCs w:val="28"/>
        </w:rPr>
        <w:t>Тушканчик</w:t>
      </w:r>
    </w:p>
    <w:p w:rsidR="00B05135" w:rsidRDefault="00B05135" w:rsidP="00B0513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53B08">
        <w:rPr>
          <w:rStyle w:val="c3"/>
          <w:color w:val="000000"/>
          <w:sz w:val="28"/>
          <w:szCs w:val="28"/>
        </w:rPr>
        <w:t>Прыгать вперед и назад через палку или веревку (с 3 лет, с 5 лет - еще и задом наперед)</w:t>
      </w:r>
    </w:p>
    <w:p w:rsidR="00C06BD8" w:rsidRDefault="00C06BD8" w:rsidP="00B0513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06BD8" w:rsidRDefault="00C06BD8" w:rsidP="00B05135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C06BD8" w:rsidRPr="00753B08" w:rsidRDefault="00C06BD8" w:rsidP="00D453EA">
      <w:pPr>
        <w:pStyle w:val="c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17" w:name="_GoBack"/>
      <w:bookmarkEnd w:id="17"/>
    </w:p>
    <w:p w:rsidR="00EE1D37" w:rsidRPr="00B05135" w:rsidRDefault="00EE1D37">
      <w:pPr>
        <w:rPr>
          <w:rFonts w:ascii="Times New Roman" w:hAnsi="Times New Roman" w:cs="Times New Roman"/>
          <w:sz w:val="28"/>
          <w:szCs w:val="28"/>
        </w:rPr>
      </w:pPr>
    </w:p>
    <w:sectPr w:rsidR="00EE1D37" w:rsidRPr="00B05135" w:rsidSect="00B0513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55"/>
    <w:rsid w:val="00260A46"/>
    <w:rsid w:val="00374884"/>
    <w:rsid w:val="00753B08"/>
    <w:rsid w:val="00770555"/>
    <w:rsid w:val="00B05135"/>
    <w:rsid w:val="00C06BD8"/>
    <w:rsid w:val="00D453EA"/>
    <w:rsid w:val="00E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7781-749A-41D4-9F83-54274ADE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5135"/>
  </w:style>
  <w:style w:type="paragraph" w:customStyle="1" w:styleId="c2">
    <w:name w:val="c2"/>
    <w:basedOn w:val="a"/>
    <w:rsid w:val="00B0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135"/>
  </w:style>
  <w:style w:type="character" w:customStyle="1" w:styleId="c1">
    <w:name w:val="c1"/>
    <w:basedOn w:val="a0"/>
    <w:rsid w:val="00B05135"/>
  </w:style>
  <w:style w:type="character" w:customStyle="1" w:styleId="c3">
    <w:name w:val="c3"/>
    <w:basedOn w:val="a0"/>
    <w:rsid w:val="00B0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6327-D90F-4E9B-A7F2-4ACE454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dcterms:created xsi:type="dcterms:W3CDTF">2016-01-31T12:43:00Z</dcterms:created>
  <dcterms:modified xsi:type="dcterms:W3CDTF">2017-10-28T17:34:00Z</dcterms:modified>
</cp:coreProperties>
</file>