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3C" w:rsidRPr="00036D3C" w:rsidRDefault="00036D3C" w:rsidP="00036D3C">
      <w:pPr>
        <w:shd w:val="clear" w:color="auto" w:fill="FFFFFF"/>
        <w:spacing w:before="180" w:after="135" w:line="240" w:lineRule="auto"/>
        <w:ind w:left="293"/>
        <w:jc w:val="center"/>
        <w:outlineLvl w:val="1"/>
        <w:rPr>
          <w:rFonts w:ascii="Times New Roman" w:eastAsia="Times New Roman" w:hAnsi="Times New Roman" w:cs="Times New Roman"/>
          <w:b/>
          <w:color w:val="5D3A8D"/>
          <w:sz w:val="32"/>
          <w:szCs w:val="32"/>
        </w:rPr>
      </w:pPr>
      <w:r w:rsidRPr="00036D3C">
        <w:rPr>
          <w:rFonts w:ascii="Times New Roman" w:eastAsia="Times New Roman" w:hAnsi="Times New Roman" w:cs="Times New Roman"/>
          <w:b/>
          <w:color w:val="5D3A8D"/>
          <w:sz w:val="32"/>
          <w:szCs w:val="32"/>
        </w:rPr>
        <w:t>Развитие мелкой моторики. Советы родителям.</w:t>
      </w:r>
    </w:p>
    <w:p w:rsidR="00036D3C" w:rsidRPr="00DF7336" w:rsidRDefault="00036D3C" w:rsidP="00036D3C">
      <w:pPr>
        <w:shd w:val="clear" w:color="auto" w:fill="FFFFFF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7336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развития мелкой моторики рук очень велика. Ведь, стимулируя ее развитие, мы работаем над подвижностью органов артикуляции, готовим руку к письму, развиваем внимание, мышление и даже влияем на формирование произвольности у детей. В дошкольных учреждениях довольно много внимания уделяется развитию моторики рук. Но это не исключает тот факт, что при переходе ребенка в младший школьный возраст, необходимо продолжать развитие двигательных навыков. К сожалению, в школе на первый план выходит много других важных задач, в том числе и овладение письменной речью, вследствие чего на </w:t>
      </w:r>
      <w:r w:rsidRPr="00DF7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мелкой моторики</w:t>
      </w:r>
      <w:r w:rsidRPr="00DF7336">
        <w:rPr>
          <w:rFonts w:ascii="Times New Roman" w:eastAsia="Times New Roman" w:hAnsi="Times New Roman" w:cs="Times New Roman"/>
          <w:color w:val="000000"/>
          <w:sz w:val="24"/>
          <w:szCs w:val="24"/>
        </w:rPr>
        <w:t> не хватает времени. Кроме того, из-за овладения детьми навыка письма, нагрузка на мелкую моторику становится еще больше. Многие дети испытывают при этом значительные трудности, особенно, если не была проведена должная работа по подготовке руки к письму. В подобных случаях родители могут оказать помощь своему ребенку и организовать дополнительную работу дома, направленную на развитие мелкой моторики рук.</w:t>
      </w:r>
    </w:p>
    <w:p w:rsidR="00036D3C" w:rsidRPr="00DF7336" w:rsidRDefault="00036D3C" w:rsidP="00036D3C">
      <w:pPr>
        <w:shd w:val="clear" w:color="auto" w:fill="FFFFFF"/>
        <w:spacing w:after="105" w:line="240" w:lineRule="auto"/>
        <w:ind w:firstLine="2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7336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 каждый родитель знает о необходимости развития мелкой моторики рук. Но, к сожалению, не все знают каким образом можно осуществить это развитие. И еще меньше представляют, как эту работу можно разнообразить. В настоящие время существует множество различных пособий, которые призваны помочь родителям. Можно брать их в работу. Так же можно организовать работу из «подручных» материалов, тех, которые нас окружают.</w:t>
      </w:r>
    </w:p>
    <w:p w:rsidR="00036D3C" w:rsidRPr="00DF7336" w:rsidRDefault="00036D3C" w:rsidP="00036D3C">
      <w:pPr>
        <w:shd w:val="clear" w:color="auto" w:fill="FFFFFF"/>
        <w:spacing w:after="105" w:line="240" w:lineRule="auto"/>
        <w:ind w:firstLine="2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7336">
        <w:rPr>
          <w:rFonts w:ascii="Times New Roman" w:eastAsia="Times New Roman" w:hAnsi="Times New Roman" w:cs="Times New Roman"/>
          <w:color w:val="000000"/>
          <w:sz w:val="24"/>
          <w:szCs w:val="24"/>
        </w:rPr>
        <w:t>Стоит отметить, что нижеперечисленные виды занятий приемлемы как для дошкольников, так и для школьников. Будет меняться только сложность упражнений и величина предметов, с которыми осуществляются манипуляции.</w:t>
      </w:r>
    </w:p>
    <w:p w:rsidR="00036D3C" w:rsidRPr="00DF7336" w:rsidRDefault="00036D3C" w:rsidP="00036D3C">
      <w:pPr>
        <w:shd w:val="clear" w:color="auto" w:fill="FFFFFF"/>
        <w:spacing w:after="105" w:line="240" w:lineRule="auto"/>
        <w:ind w:firstLine="2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7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Первый вид деятельности, который способствует развитию моторики – это шнуровка. Манипуляции со шнурками можно осуществлять как с обычными предметами одежды, так и с игрушками. Здесь не лишним будет упомянуть о застегивании пуговиц (размер пуговиц стоит выбирать, отталкиваясь от навыков ребенка). Важно отметить, что родители, желающие, чтобы их ребенок развивал мелкую моторику, не должны </w:t>
      </w:r>
      <w:proofErr w:type="gramStart"/>
      <w:r w:rsidRPr="00DF7336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помогать ребенку одеваться</w:t>
      </w:r>
      <w:proofErr w:type="gramEnd"/>
      <w:r w:rsidRPr="00DF7336">
        <w:rPr>
          <w:rFonts w:ascii="Times New Roman" w:eastAsia="Times New Roman" w:hAnsi="Times New Roman" w:cs="Times New Roman"/>
          <w:color w:val="000000"/>
          <w:sz w:val="24"/>
          <w:szCs w:val="24"/>
        </w:rPr>
        <w:t>, застегиваться, шнуровать ботинки. А уже тем более делать это за него. Разумеется, когда ребенок собирается сам, это требует гораздо больше времени. Но, зато, это послужит благому делу.</w:t>
      </w:r>
    </w:p>
    <w:p w:rsidR="00036D3C" w:rsidRDefault="00036D3C" w:rsidP="00036D3C">
      <w:pPr>
        <w:shd w:val="clear" w:color="auto" w:fill="FFFFFF"/>
        <w:spacing w:after="105" w:line="240" w:lineRule="auto"/>
        <w:ind w:firstLine="2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7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Следующее приспособление, которым можно воспользоваться – это бельевые прищепки. С помощью них можно конструировать. Например, дать ребенку круг из желтого картона и предложить сделать из прищепок лучики. Разнообразие персонажей зависит только от фантазии, это могут быть и ушки у зайчика, и хвост у лисы, и щупальца у осьминога, и листочки у дерева, и перья в хосте у павлина, и лепестки цветика - </w:t>
      </w:r>
      <w:proofErr w:type="spellStart"/>
      <w:r w:rsidRPr="00DF7336">
        <w:rPr>
          <w:rFonts w:ascii="Times New Roman" w:eastAsia="Times New Roman" w:hAnsi="Times New Roman" w:cs="Times New Roman"/>
          <w:color w:val="000000"/>
          <w:sz w:val="24"/>
          <w:szCs w:val="24"/>
        </w:rPr>
        <w:t>семицветика</w:t>
      </w:r>
      <w:proofErr w:type="spellEnd"/>
      <w:r w:rsidRPr="00DF7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Так же прищепку можно использовать для массажа и самомассажа, если ее прицепить на подушечки пальцев. </w:t>
      </w:r>
    </w:p>
    <w:p w:rsidR="00036D3C" w:rsidRPr="00DF7336" w:rsidRDefault="00036D3C" w:rsidP="00036D3C">
      <w:pPr>
        <w:shd w:val="clear" w:color="auto" w:fill="FFFFFF"/>
        <w:spacing w:after="105" w:line="240" w:lineRule="auto"/>
        <w:ind w:firstLine="2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7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Хорошо помогают в развитии мелкой моторики тесемочки, шнурки, нитки. Из них можно заплетать косички или же выкладывать фигуры на ровной поверхности. Так же можно предложить ребенку фигуру, нарисованную на листе бумаги, и предложить по контуру рисунка выложить нитку. Из проволоки можно конструировать различные фигуры, предметы, а так же буквы и цифры, что в свою очередь будет отличной профилактикой оптической </w:t>
      </w:r>
      <w:proofErr w:type="spellStart"/>
      <w:r w:rsidRPr="00DF7336">
        <w:rPr>
          <w:rFonts w:ascii="Times New Roman" w:eastAsia="Times New Roman" w:hAnsi="Times New Roman" w:cs="Times New Roman"/>
          <w:color w:val="000000"/>
          <w:sz w:val="24"/>
          <w:szCs w:val="24"/>
        </w:rPr>
        <w:t>дисграфии</w:t>
      </w:r>
      <w:proofErr w:type="spellEnd"/>
      <w:r w:rsidRPr="00DF7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F7336">
        <w:rPr>
          <w:rFonts w:ascii="Times New Roman" w:eastAsia="Times New Roman" w:hAnsi="Times New Roman" w:cs="Times New Roman"/>
          <w:color w:val="000000"/>
          <w:sz w:val="24"/>
          <w:szCs w:val="24"/>
        </w:rPr>
        <w:t>дислексии</w:t>
      </w:r>
      <w:proofErr w:type="spellEnd"/>
      <w:r w:rsidRPr="00DF73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6D3C" w:rsidRPr="00DF7336" w:rsidRDefault="00036D3C" w:rsidP="00036D3C">
      <w:pPr>
        <w:shd w:val="clear" w:color="auto" w:fill="FFFFFF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7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Конструировать буквы так же можно из пластилина. Причем, при работе с этим материалом, следует помнить, что в идеале кусок пластилина изначально должен быть твердым. Не надо предварительно класть его на батарею или помогать ребенку его раскатать. Пока ребенок самостоятельно готовит материал к работе, его руки получают замечательный массаж, что благотворно влияет на его мелкую моторику. Для лепки так </w:t>
      </w:r>
      <w:r w:rsidRPr="00DF733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же хорошо подходит тесто. Тесто можно специально приготовить для занятий, а можно попросить ребенка помочь маме в приготовлении украшений для пирога (это могут быть и косички, и буквы, и цифры, и цветочки).</w:t>
      </w:r>
      <w:r w:rsidRPr="00DF73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Так же в качестве конструктора хорошо подойдут счетные палочки, спички. С их помощью можно выкладывать на плоской поверхности различные узоры и фигуры.</w:t>
      </w:r>
    </w:p>
    <w:p w:rsidR="00036D3C" w:rsidRPr="00DF7336" w:rsidRDefault="00036D3C" w:rsidP="00036D3C">
      <w:pPr>
        <w:shd w:val="clear" w:color="auto" w:fill="FFFFFF"/>
        <w:spacing w:after="105" w:line="240" w:lineRule="auto"/>
        <w:ind w:firstLine="2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733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девочек очень хорошо подойдет работа по изготовлению бус. Для этого понадобится прочная нитка и различные бусины. Стоит учесть, что если ребенок дошкольного возраста, то бусины понадобятся крупнее, чем старше ребенок, тем размер бусин меньше. По мере совершенствования ребенком своих навыков, бусинки можно подбирать мельче.</w:t>
      </w:r>
    </w:p>
    <w:p w:rsidR="00036D3C" w:rsidRPr="00DF7336" w:rsidRDefault="00036D3C" w:rsidP="00036D3C">
      <w:pPr>
        <w:shd w:val="clear" w:color="auto" w:fill="FFFFFF"/>
        <w:spacing w:after="105" w:line="240" w:lineRule="auto"/>
        <w:ind w:firstLine="2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733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мальчиков полезным и интересным занятием будет закручивание гаек, забивание гвоздей. Разумеется, стоит помнить о технике безопасности и работа эта должна осуществляться строго под контролем родителя.</w:t>
      </w:r>
    </w:p>
    <w:p w:rsidR="00036D3C" w:rsidRPr="00DF7336" w:rsidRDefault="00036D3C" w:rsidP="00036D3C">
      <w:pPr>
        <w:shd w:val="clear" w:color="auto" w:fill="FFFFFF"/>
        <w:spacing w:after="105" w:line="240" w:lineRule="auto"/>
        <w:ind w:firstLine="2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7336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организовать работу по вырезанию из журналов и газет различных иллюстраций. Помимо всего прочего, не стоит забывать про раскраски, контурные картинки, различные ребусы-дорожки, мозаики, конструкторы, которые так же благотворно влияют на развитие мелкой моторики рук.</w:t>
      </w:r>
    </w:p>
    <w:p w:rsidR="00036D3C" w:rsidRPr="00DF7336" w:rsidRDefault="00036D3C" w:rsidP="00036D3C">
      <w:pPr>
        <w:shd w:val="clear" w:color="auto" w:fill="FFFFFF"/>
        <w:spacing w:after="105" w:line="240" w:lineRule="auto"/>
        <w:ind w:firstLine="2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7336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 развивать мелкую моторику рук можно не только в специально организованных условиях и на занятиях, с конкретными развивающими пособиями, но и в быту. Продуктивность занятия возрастет, если родитель не ограничится заданием и уйдет в другую комнату, а вместе с ребенком возьмется за решение совместной задачи. Стоит помнить, когда работа совершается вместе и в игровой форме, то любые вершины даются быстрее и проще. Так же не лишним будет напомнить: чем раньше будет начата работа по развитию мелкой моторики, тем раньше она начнет приносить свои плоды, тем проще ребенку будет расти, развиваться и овладевать новыми умениями.</w:t>
      </w:r>
    </w:p>
    <w:p w:rsidR="00036D3C" w:rsidRPr="00BB271A" w:rsidRDefault="00036D3C" w:rsidP="00036D3C">
      <w:pPr>
        <w:rPr>
          <w:rFonts w:ascii="Times New Roman" w:hAnsi="Times New Roman" w:cs="Times New Roman"/>
          <w:sz w:val="24"/>
          <w:szCs w:val="24"/>
        </w:rPr>
      </w:pPr>
    </w:p>
    <w:p w:rsidR="00036D3C" w:rsidRDefault="00036D3C" w:rsidP="00036D3C">
      <w:pPr>
        <w:rPr>
          <w:rFonts w:ascii="Times New Roman" w:hAnsi="Times New Roman" w:cs="Times New Roman"/>
          <w:sz w:val="24"/>
          <w:szCs w:val="24"/>
        </w:rPr>
      </w:pPr>
    </w:p>
    <w:p w:rsidR="00036D3C" w:rsidRDefault="00036D3C" w:rsidP="00036D3C">
      <w:pPr>
        <w:rPr>
          <w:rFonts w:ascii="Times New Roman" w:hAnsi="Times New Roman" w:cs="Times New Roman"/>
          <w:sz w:val="24"/>
          <w:szCs w:val="24"/>
        </w:rPr>
      </w:pPr>
    </w:p>
    <w:p w:rsidR="00036D3C" w:rsidRDefault="00036D3C" w:rsidP="00036D3C">
      <w:pPr>
        <w:rPr>
          <w:rFonts w:ascii="Times New Roman" w:hAnsi="Times New Roman" w:cs="Times New Roman"/>
          <w:sz w:val="24"/>
          <w:szCs w:val="24"/>
        </w:rPr>
      </w:pPr>
    </w:p>
    <w:p w:rsidR="00036D3C" w:rsidRDefault="00036D3C" w:rsidP="00036D3C">
      <w:pPr>
        <w:rPr>
          <w:rFonts w:ascii="Times New Roman" w:hAnsi="Times New Roman" w:cs="Times New Roman"/>
          <w:sz w:val="24"/>
          <w:szCs w:val="24"/>
        </w:rPr>
      </w:pPr>
    </w:p>
    <w:p w:rsidR="00036D3C" w:rsidRDefault="00036D3C" w:rsidP="00036D3C">
      <w:pPr>
        <w:rPr>
          <w:rFonts w:ascii="Times New Roman" w:hAnsi="Times New Roman" w:cs="Times New Roman"/>
          <w:sz w:val="24"/>
          <w:szCs w:val="24"/>
        </w:rPr>
      </w:pPr>
    </w:p>
    <w:p w:rsidR="00B10038" w:rsidRPr="00036D3C" w:rsidRDefault="00B10038">
      <w:pPr>
        <w:rPr>
          <w:rFonts w:ascii="Times New Roman" w:hAnsi="Times New Roman" w:cs="Times New Roman"/>
          <w:sz w:val="26"/>
          <w:szCs w:val="26"/>
        </w:rPr>
      </w:pPr>
    </w:p>
    <w:sectPr w:rsidR="00B10038" w:rsidRPr="00036D3C" w:rsidSect="00036D3C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36D3C"/>
    <w:rsid w:val="00036D3C"/>
    <w:rsid w:val="005E18B8"/>
    <w:rsid w:val="008916ED"/>
    <w:rsid w:val="008E11EC"/>
    <w:rsid w:val="00B10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814</Words>
  <Characters>4646</Characters>
  <Application>Microsoft Office Word</Application>
  <DocSecurity>0</DocSecurity>
  <Lines>38</Lines>
  <Paragraphs>10</Paragraphs>
  <ScaleCrop>false</ScaleCrop>
  <Company>DreamLair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2017-06-23T09:27:00Z</dcterms:created>
  <dcterms:modified xsi:type="dcterms:W3CDTF">2017-06-23T09:29:00Z</dcterms:modified>
</cp:coreProperties>
</file>