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0E" w:rsidRDefault="0082120E" w:rsidP="00A43455">
      <w:pPr>
        <w:spacing w:after="0"/>
        <w:ind w:left="-284" w:right="-294" w:firstLine="142"/>
        <w:jc w:val="center"/>
        <w:rPr>
          <w:rFonts w:ascii="Times New Roman" w:hAnsi="Times New Roman" w:cs="Times New Roman"/>
          <w:sz w:val="24"/>
          <w:szCs w:val="24"/>
        </w:rPr>
      </w:pPr>
      <w:r>
        <w:rPr>
          <w:rFonts w:ascii="Times New Roman" w:hAnsi="Times New Roman" w:cs="Times New Roman"/>
          <w:sz w:val="24"/>
          <w:szCs w:val="24"/>
        </w:rPr>
        <w:t>Филиал МАУ ДО «</w:t>
      </w:r>
      <w:proofErr w:type="spellStart"/>
      <w:r>
        <w:rPr>
          <w:rFonts w:ascii="Times New Roman" w:hAnsi="Times New Roman" w:cs="Times New Roman"/>
          <w:sz w:val="24"/>
          <w:szCs w:val="24"/>
        </w:rPr>
        <w:t>Сорокинский</w:t>
      </w:r>
      <w:proofErr w:type="spellEnd"/>
      <w:r>
        <w:rPr>
          <w:rFonts w:ascii="Times New Roman" w:hAnsi="Times New Roman" w:cs="Times New Roman"/>
          <w:sz w:val="24"/>
          <w:szCs w:val="24"/>
        </w:rPr>
        <w:t xml:space="preserve"> центр развития </w:t>
      </w:r>
      <w:proofErr w:type="spellStart"/>
      <w:proofErr w:type="gramStart"/>
      <w:r>
        <w:rPr>
          <w:rFonts w:ascii="Times New Roman" w:hAnsi="Times New Roman" w:cs="Times New Roman"/>
          <w:sz w:val="24"/>
          <w:szCs w:val="24"/>
        </w:rPr>
        <w:t>ребенка-детский</w:t>
      </w:r>
      <w:proofErr w:type="spellEnd"/>
      <w:proofErr w:type="gramEnd"/>
      <w:r>
        <w:rPr>
          <w:rFonts w:ascii="Times New Roman" w:hAnsi="Times New Roman" w:cs="Times New Roman"/>
          <w:sz w:val="24"/>
          <w:szCs w:val="24"/>
        </w:rPr>
        <w:t xml:space="preserve"> сад №1»-МАУ ДО «</w:t>
      </w:r>
      <w:proofErr w:type="spellStart"/>
      <w:r>
        <w:rPr>
          <w:rFonts w:ascii="Times New Roman" w:hAnsi="Times New Roman" w:cs="Times New Roman"/>
          <w:sz w:val="24"/>
          <w:szCs w:val="24"/>
        </w:rPr>
        <w:t>СЦРР-д\с</w:t>
      </w:r>
      <w:proofErr w:type="spellEnd"/>
      <w:r>
        <w:rPr>
          <w:rFonts w:ascii="Times New Roman" w:hAnsi="Times New Roman" w:cs="Times New Roman"/>
          <w:sz w:val="24"/>
          <w:szCs w:val="24"/>
        </w:rPr>
        <w:t xml:space="preserve"> №2»</w:t>
      </w:r>
    </w:p>
    <w:p w:rsidR="0082120E" w:rsidRPr="0082120E" w:rsidRDefault="0082120E" w:rsidP="00A43455">
      <w:pPr>
        <w:spacing w:after="0"/>
        <w:ind w:left="-284" w:right="-294" w:firstLine="142"/>
        <w:jc w:val="center"/>
        <w:rPr>
          <w:rFonts w:ascii="Times New Roman" w:hAnsi="Times New Roman" w:cs="Times New Roman"/>
          <w:sz w:val="24"/>
          <w:szCs w:val="24"/>
        </w:rPr>
      </w:pPr>
    </w:p>
    <w:p w:rsidR="0082120E" w:rsidRDefault="0082120E" w:rsidP="00A43455">
      <w:pPr>
        <w:spacing w:after="0"/>
        <w:ind w:left="-284" w:right="-294" w:firstLine="142"/>
        <w:jc w:val="center"/>
        <w:rPr>
          <w:rFonts w:ascii="Times New Roman" w:hAnsi="Times New Roman" w:cs="Times New Roman"/>
          <w:sz w:val="56"/>
          <w:szCs w:val="56"/>
        </w:rPr>
      </w:pPr>
    </w:p>
    <w:p w:rsidR="0082120E" w:rsidRDefault="0082120E" w:rsidP="00A43455">
      <w:pPr>
        <w:spacing w:after="0"/>
        <w:ind w:left="-284" w:right="-294" w:firstLine="142"/>
        <w:jc w:val="center"/>
        <w:rPr>
          <w:rFonts w:ascii="Times New Roman" w:hAnsi="Times New Roman" w:cs="Times New Roman"/>
          <w:sz w:val="56"/>
          <w:szCs w:val="56"/>
        </w:rPr>
      </w:pPr>
    </w:p>
    <w:p w:rsidR="0082120E" w:rsidRDefault="0082120E" w:rsidP="00A43455">
      <w:pPr>
        <w:spacing w:after="0"/>
        <w:ind w:left="-284" w:right="-294" w:firstLine="142"/>
        <w:jc w:val="center"/>
        <w:rPr>
          <w:rFonts w:ascii="Times New Roman" w:hAnsi="Times New Roman" w:cs="Times New Roman"/>
          <w:sz w:val="56"/>
          <w:szCs w:val="56"/>
        </w:rPr>
      </w:pPr>
    </w:p>
    <w:p w:rsidR="0082120E" w:rsidRDefault="0082120E" w:rsidP="00A43455">
      <w:pPr>
        <w:spacing w:after="0"/>
        <w:ind w:left="-284" w:right="-294" w:firstLine="142"/>
        <w:jc w:val="center"/>
        <w:rPr>
          <w:rFonts w:ascii="Times New Roman" w:hAnsi="Times New Roman" w:cs="Times New Roman"/>
          <w:sz w:val="56"/>
          <w:szCs w:val="56"/>
        </w:rPr>
      </w:pPr>
    </w:p>
    <w:p w:rsidR="0082120E" w:rsidRDefault="0082120E" w:rsidP="00A43455">
      <w:pPr>
        <w:spacing w:after="0"/>
        <w:ind w:left="-284" w:right="-294" w:firstLine="142"/>
        <w:jc w:val="center"/>
        <w:rPr>
          <w:rFonts w:ascii="Times New Roman" w:hAnsi="Times New Roman" w:cs="Times New Roman"/>
          <w:sz w:val="56"/>
          <w:szCs w:val="56"/>
        </w:rPr>
      </w:pPr>
      <w:r>
        <w:rPr>
          <w:rFonts w:ascii="Times New Roman" w:hAnsi="Times New Roman" w:cs="Times New Roman"/>
          <w:sz w:val="56"/>
          <w:szCs w:val="56"/>
        </w:rPr>
        <w:t>Консультация для родителей</w:t>
      </w:r>
    </w:p>
    <w:p w:rsidR="00E4427A" w:rsidRPr="00017DCB" w:rsidRDefault="0082120E" w:rsidP="00A43455">
      <w:pPr>
        <w:spacing w:after="0"/>
        <w:ind w:left="-284" w:right="-294" w:firstLine="142"/>
        <w:jc w:val="center"/>
        <w:rPr>
          <w:rFonts w:ascii="Times New Roman" w:hAnsi="Times New Roman" w:cs="Times New Roman"/>
          <w:sz w:val="56"/>
          <w:szCs w:val="56"/>
        </w:rPr>
      </w:pPr>
      <w:r>
        <w:rPr>
          <w:rFonts w:ascii="Times New Roman" w:hAnsi="Times New Roman" w:cs="Times New Roman"/>
          <w:sz w:val="56"/>
          <w:szCs w:val="56"/>
        </w:rPr>
        <w:t>«</w:t>
      </w:r>
      <w:r w:rsidR="00017DCB" w:rsidRPr="00017DCB">
        <w:rPr>
          <w:rFonts w:ascii="Times New Roman" w:hAnsi="Times New Roman" w:cs="Times New Roman"/>
          <w:sz w:val="56"/>
          <w:szCs w:val="56"/>
        </w:rPr>
        <w:t>Развитие речевого</w:t>
      </w:r>
      <w:r w:rsidR="00A43455">
        <w:rPr>
          <w:rFonts w:ascii="Times New Roman" w:hAnsi="Times New Roman" w:cs="Times New Roman"/>
          <w:sz w:val="56"/>
          <w:szCs w:val="56"/>
        </w:rPr>
        <w:t xml:space="preserve"> </w:t>
      </w:r>
      <w:r w:rsidR="00017DCB" w:rsidRPr="00017DCB">
        <w:rPr>
          <w:rFonts w:ascii="Times New Roman" w:hAnsi="Times New Roman" w:cs="Times New Roman"/>
          <w:sz w:val="56"/>
          <w:szCs w:val="56"/>
        </w:rPr>
        <w:t>дыхания</w:t>
      </w:r>
      <w:r>
        <w:rPr>
          <w:rFonts w:ascii="Times New Roman" w:hAnsi="Times New Roman" w:cs="Times New Roman"/>
          <w:sz w:val="56"/>
          <w:szCs w:val="56"/>
        </w:rPr>
        <w:t>»</w:t>
      </w:r>
    </w:p>
    <w:p w:rsidR="00017DCB" w:rsidRDefault="00017DCB" w:rsidP="00017DCB">
      <w:pPr>
        <w:spacing w:after="0"/>
        <w:ind w:right="-294"/>
        <w:rPr>
          <w:rFonts w:ascii="Times New Roman" w:hAnsi="Times New Roman" w:cs="Times New Roman"/>
          <w:sz w:val="24"/>
          <w:szCs w:val="24"/>
        </w:rPr>
      </w:pPr>
    </w:p>
    <w:p w:rsidR="00017DCB" w:rsidRDefault="00017DCB" w:rsidP="00E4427A">
      <w:pPr>
        <w:spacing w:after="0"/>
        <w:ind w:left="-284" w:right="-294"/>
        <w:jc w:val="center"/>
        <w:rPr>
          <w:rFonts w:ascii="Times New Roman" w:hAnsi="Times New Roman" w:cs="Times New Roman"/>
          <w:sz w:val="24"/>
          <w:szCs w:val="24"/>
        </w:rPr>
      </w:pPr>
    </w:p>
    <w:p w:rsidR="00E4427A" w:rsidRDefault="00017DCB" w:rsidP="00E4427A">
      <w:pPr>
        <w:spacing w:after="0"/>
        <w:ind w:left="-284" w:right="-29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087123" cy="2332200"/>
            <wp:effectExtent l="19050" t="0" r="8627"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3089" cy="2335604"/>
                    </a:xfrm>
                    <a:prstGeom prst="rect">
                      <a:avLst/>
                    </a:prstGeom>
                    <a:noFill/>
                    <a:ln w="9525">
                      <a:noFill/>
                      <a:miter lim="800000"/>
                      <a:headEnd/>
                      <a:tailEnd/>
                    </a:ln>
                  </pic:spPr>
                </pic:pic>
              </a:graphicData>
            </a:graphic>
          </wp:inline>
        </w:drawing>
      </w:r>
    </w:p>
    <w:p w:rsidR="00E4427A" w:rsidRDefault="00E4427A" w:rsidP="00E4427A">
      <w:pPr>
        <w:spacing w:after="0"/>
        <w:ind w:left="-284" w:right="-294"/>
        <w:jc w:val="center"/>
        <w:rPr>
          <w:rFonts w:ascii="Times New Roman" w:hAnsi="Times New Roman" w:cs="Times New Roman"/>
          <w:sz w:val="24"/>
          <w:szCs w:val="24"/>
        </w:rPr>
      </w:pPr>
    </w:p>
    <w:p w:rsidR="00E4427A" w:rsidRDefault="00E4427A" w:rsidP="00A43455">
      <w:pPr>
        <w:spacing w:after="0"/>
        <w:ind w:right="-294"/>
        <w:rPr>
          <w:rFonts w:ascii="Times New Roman" w:hAnsi="Times New Roman" w:cs="Times New Roman"/>
          <w:sz w:val="24"/>
          <w:szCs w:val="24"/>
        </w:rPr>
      </w:pPr>
    </w:p>
    <w:p w:rsidR="00E4427A" w:rsidRPr="00A43455" w:rsidRDefault="00E4427A" w:rsidP="00082B99">
      <w:pPr>
        <w:spacing w:after="0"/>
        <w:ind w:left="-284" w:right="10"/>
        <w:jc w:val="right"/>
        <w:rPr>
          <w:rFonts w:ascii="Times New Roman" w:hAnsi="Times New Roman" w:cs="Times New Roman"/>
          <w:sz w:val="28"/>
          <w:szCs w:val="28"/>
        </w:rPr>
      </w:pPr>
      <w:r w:rsidRPr="00A43455">
        <w:rPr>
          <w:rFonts w:ascii="Times New Roman" w:hAnsi="Times New Roman" w:cs="Times New Roman"/>
          <w:sz w:val="28"/>
          <w:szCs w:val="28"/>
        </w:rPr>
        <w:t>Материал подготовила:</w:t>
      </w:r>
    </w:p>
    <w:p w:rsidR="00E4427A" w:rsidRPr="00A43455" w:rsidRDefault="00E4427A" w:rsidP="00082B99">
      <w:pPr>
        <w:spacing w:after="0"/>
        <w:ind w:left="-284" w:right="10"/>
        <w:jc w:val="right"/>
        <w:rPr>
          <w:rFonts w:ascii="Times New Roman" w:hAnsi="Times New Roman" w:cs="Times New Roman"/>
          <w:sz w:val="28"/>
          <w:szCs w:val="28"/>
        </w:rPr>
      </w:pPr>
      <w:r w:rsidRPr="00A43455">
        <w:rPr>
          <w:rFonts w:ascii="Times New Roman" w:hAnsi="Times New Roman" w:cs="Times New Roman"/>
          <w:sz w:val="28"/>
          <w:szCs w:val="28"/>
        </w:rPr>
        <w:t>учитель-логопед</w:t>
      </w:r>
    </w:p>
    <w:p w:rsidR="00E4427A" w:rsidRPr="0082120E" w:rsidRDefault="0082120E" w:rsidP="00082B99">
      <w:pPr>
        <w:spacing w:after="0"/>
        <w:ind w:left="-284" w:right="10"/>
        <w:jc w:val="right"/>
        <w:rPr>
          <w:rFonts w:ascii="Times New Roman" w:hAnsi="Times New Roman" w:cs="Times New Roman"/>
          <w:sz w:val="28"/>
          <w:szCs w:val="28"/>
        </w:rPr>
      </w:pPr>
      <w:r w:rsidRPr="0082120E">
        <w:rPr>
          <w:rFonts w:ascii="Times New Roman" w:hAnsi="Times New Roman" w:cs="Times New Roman"/>
          <w:sz w:val="28"/>
          <w:szCs w:val="28"/>
        </w:rPr>
        <w:t>Вагнер Ю.А.</w:t>
      </w:r>
    </w:p>
    <w:p w:rsidR="0082120E" w:rsidRDefault="0082120E" w:rsidP="00A43455">
      <w:pPr>
        <w:pStyle w:val="a7"/>
        <w:spacing w:before="240" w:beforeAutospacing="0" w:after="240" w:afterAutospacing="0" w:line="276" w:lineRule="auto"/>
        <w:ind w:right="212" w:firstLine="567"/>
        <w:jc w:val="center"/>
        <w:rPr>
          <w:b/>
          <w:bCs/>
          <w:color w:val="353535"/>
          <w:sz w:val="28"/>
          <w:szCs w:val="28"/>
        </w:rPr>
      </w:pPr>
    </w:p>
    <w:p w:rsidR="0082120E" w:rsidRDefault="0082120E" w:rsidP="00A43455">
      <w:pPr>
        <w:pStyle w:val="a7"/>
        <w:spacing w:before="240" w:beforeAutospacing="0" w:after="240" w:afterAutospacing="0" w:line="276" w:lineRule="auto"/>
        <w:ind w:right="212" w:firstLine="567"/>
        <w:jc w:val="center"/>
        <w:rPr>
          <w:b/>
          <w:bCs/>
          <w:color w:val="353535"/>
          <w:sz w:val="28"/>
          <w:szCs w:val="28"/>
        </w:rPr>
      </w:pPr>
    </w:p>
    <w:p w:rsidR="0082120E" w:rsidRDefault="0082120E" w:rsidP="00A43455">
      <w:pPr>
        <w:pStyle w:val="a7"/>
        <w:spacing w:before="240" w:beforeAutospacing="0" w:after="240" w:afterAutospacing="0" w:line="276" w:lineRule="auto"/>
        <w:ind w:right="212" w:firstLine="567"/>
        <w:jc w:val="center"/>
        <w:rPr>
          <w:b/>
          <w:bCs/>
          <w:color w:val="353535"/>
          <w:sz w:val="28"/>
          <w:szCs w:val="28"/>
        </w:rPr>
      </w:pPr>
    </w:p>
    <w:p w:rsidR="0082120E" w:rsidRDefault="0082120E" w:rsidP="00A43455">
      <w:pPr>
        <w:pStyle w:val="a7"/>
        <w:spacing w:before="240" w:beforeAutospacing="0" w:after="240" w:afterAutospacing="0" w:line="276" w:lineRule="auto"/>
        <w:ind w:right="212" w:firstLine="567"/>
        <w:jc w:val="center"/>
        <w:rPr>
          <w:b/>
          <w:bCs/>
          <w:color w:val="353535"/>
          <w:sz w:val="28"/>
          <w:szCs w:val="28"/>
        </w:rPr>
      </w:pPr>
    </w:p>
    <w:p w:rsidR="0082120E" w:rsidRDefault="0082120E" w:rsidP="00A43455">
      <w:pPr>
        <w:pStyle w:val="a7"/>
        <w:spacing w:before="240" w:beforeAutospacing="0" w:after="240" w:afterAutospacing="0" w:line="276" w:lineRule="auto"/>
        <w:ind w:right="212" w:firstLine="567"/>
        <w:jc w:val="center"/>
        <w:rPr>
          <w:b/>
          <w:bCs/>
          <w:color w:val="353535"/>
          <w:sz w:val="28"/>
          <w:szCs w:val="28"/>
        </w:rPr>
      </w:pPr>
    </w:p>
    <w:p w:rsidR="0082120E" w:rsidRDefault="0082120E" w:rsidP="00A43455">
      <w:pPr>
        <w:pStyle w:val="a7"/>
        <w:spacing w:before="240" w:beforeAutospacing="0" w:after="240" w:afterAutospacing="0" w:line="276" w:lineRule="auto"/>
        <w:ind w:right="212" w:firstLine="567"/>
        <w:jc w:val="center"/>
        <w:rPr>
          <w:b/>
          <w:bCs/>
          <w:color w:val="353535"/>
          <w:sz w:val="28"/>
          <w:szCs w:val="28"/>
        </w:rPr>
      </w:pPr>
    </w:p>
    <w:p w:rsidR="0082120E" w:rsidRDefault="0082120E" w:rsidP="00A43455">
      <w:pPr>
        <w:pStyle w:val="a7"/>
        <w:spacing w:before="240" w:beforeAutospacing="0" w:after="240" w:afterAutospacing="0" w:line="276" w:lineRule="auto"/>
        <w:ind w:right="212" w:firstLine="567"/>
        <w:jc w:val="center"/>
        <w:rPr>
          <w:b/>
          <w:bCs/>
          <w:color w:val="353535"/>
          <w:sz w:val="28"/>
          <w:szCs w:val="28"/>
        </w:rPr>
      </w:pPr>
    </w:p>
    <w:p w:rsidR="00A43455" w:rsidRPr="00A43455" w:rsidRDefault="0082120E" w:rsidP="0082120E">
      <w:pPr>
        <w:pStyle w:val="a7"/>
        <w:spacing w:before="0" w:beforeAutospacing="0" w:after="0" w:afterAutospacing="0" w:line="360" w:lineRule="auto"/>
        <w:ind w:firstLine="567"/>
        <w:jc w:val="both"/>
        <w:rPr>
          <w:sz w:val="28"/>
          <w:szCs w:val="28"/>
        </w:rPr>
      </w:pPr>
      <w:r>
        <w:rPr>
          <w:b/>
          <w:bCs/>
          <w:color w:val="353535"/>
          <w:sz w:val="28"/>
          <w:szCs w:val="28"/>
        </w:rPr>
        <w:lastRenderedPageBreak/>
        <w:t xml:space="preserve">Логопед </w:t>
      </w:r>
      <w:proofErr w:type="gramStart"/>
      <w:r>
        <w:rPr>
          <w:b/>
          <w:bCs/>
          <w:color w:val="353535"/>
          <w:sz w:val="28"/>
          <w:szCs w:val="28"/>
        </w:rPr>
        <w:t>:</w:t>
      </w:r>
      <w:r w:rsidR="00A43455" w:rsidRPr="00A43455">
        <w:rPr>
          <w:color w:val="333333"/>
          <w:sz w:val="28"/>
          <w:szCs w:val="28"/>
        </w:rPr>
        <w:t>П</w:t>
      </w:r>
      <w:proofErr w:type="gramEnd"/>
      <w:r w:rsidR="00A43455" w:rsidRPr="00A43455">
        <w:rPr>
          <w:color w:val="333333"/>
          <w:sz w:val="28"/>
          <w:szCs w:val="28"/>
        </w:rPr>
        <w:t>равильное речевое дыхание является основой звучащей речи. Источником образования звуков речи является воздушная струя, выходящая из легких через гортань, глотку, полость рта или носа наружу.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Для того</w:t>
      </w:r>
      <w:proofErr w:type="gramStart"/>
      <w:r w:rsidR="00A43455" w:rsidRPr="00A43455">
        <w:rPr>
          <w:color w:val="333333"/>
          <w:sz w:val="28"/>
          <w:szCs w:val="28"/>
        </w:rPr>
        <w:t>,</w:t>
      </w:r>
      <w:proofErr w:type="gramEnd"/>
      <w:r w:rsidR="00A43455" w:rsidRPr="00A43455">
        <w:rPr>
          <w:color w:val="333333"/>
          <w:sz w:val="28"/>
          <w:szCs w:val="28"/>
        </w:rPr>
        <w:t xml:space="preserve"> чтобы можно было произнести развернутую фразу с правильной интонацией, нужно развивать речевое дыхание. Также речевое дыхание важно для постановки отсутствующих звуков. Произнесение большинства звуков русского языка требует сильной, направленной воздушной струи, выработка которой проводится одновременно с артикуляционной гимнастикой.</w:t>
      </w:r>
    </w:p>
    <w:p w:rsidR="00A43455" w:rsidRPr="00A43455" w:rsidRDefault="00A43455" w:rsidP="0082120E">
      <w:pPr>
        <w:pStyle w:val="a7"/>
        <w:spacing w:before="0" w:beforeAutospacing="0" w:after="0" w:afterAutospacing="0" w:line="360" w:lineRule="auto"/>
        <w:ind w:right="70" w:firstLine="567"/>
        <w:jc w:val="both"/>
        <w:rPr>
          <w:sz w:val="28"/>
          <w:szCs w:val="28"/>
        </w:rPr>
      </w:pPr>
      <w:r w:rsidRPr="00A43455">
        <w:rPr>
          <w:color w:val="333333"/>
          <w:sz w:val="28"/>
          <w:szCs w:val="28"/>
        </w:rPr>
        <w:t xml:space="preserve">Приступая к развитию у ребенка речевого дыхания, необходимо, прежде всего, развивать бесшумный, спокойный вдох без поднятия плеч, а так же формировать сильный плавный ротовой выдох. </w:t>
      </w:r>
    </w:p>
    <w:p w:rsidR="00A43455" w:rsidRPr="00A43455" w:rsidRDefault="00A43455" w:rsidP="0082120E">
      <w:pPr>
        <w:pStyle w:val="a7"/>
        <w:spacing w:before="0" w:beforeAutospacing="0" w:after="0" w:afterAutospacing="0" w:line="360" w:lineRule="auto"/>
        <w:ind w:right="70" w:firstLine="567"/>
        <w:jc w:val="both"/>
        <w:rPr>
          <w:sz w:val="28"/>
          <w:szCs w:val="28"/>
          <w:u w:val="single"/>
        </w:rPr>
      </w:pPr>
      <w:r w:rsidRPr="00A43455">
        <w:rPr>
          <w:sz w:val="28"/>
          <w:szCs w:val="28"/>
          <w:u w:val="single"/>
        </w:rPr>
        <w:t>Параметры правильного ротового выдоха при выполнении упражнения:</w:t>
      </w:r>
    </w:p>
    <w:p w:rsidR="00A43455" w:rsidRPr="00A43455" w:rsidRDefault="00A43455" w:rsidP="0082120E">
      <w:pPr>
        <w:pStyle w:val="a7"/>
        <w:tabs>
          <w:tab w:val="left" w:pos="426"/>
        </w:tabs>
        <w:spacing w:before="0" w:beforeAutospacing="0" w:after="0" w:afterAutospacing="0" w:line="360" w:lineRule="auto"/>
        <w:ind w:right="70" w:firstLine="567"/>
        <w:jc w:val="both"/>
        <w:rPr>
          <w:sz w:val="28"/>
          <w:szCs w:val="28"/>
        </w:rPr>
      </w:pPr>
      <w:r w:rsidRPr="00A43455">
        <w:rPr>
          <w:color w:val="353535"/>
          <w:sz w:val="28"/>
          <w:szCs w:val="28"/>
        </w:rPr>
        <w:t>• выдоху предшествует сильный вдох через нос;</w:t>
      </w:r>
    </w:p>
    <w:p w:rsidR="00A43455" w:rsidRPr="00A43455" w:rsidRDefault="00A43455" w:rsidP="0082120E">
      <w:pPr>
        <w:pStyle w:val="a7"/>
        <w:tabs>
          <w:tab w:val="left" w:pos="426"/>
        </w:tabs>
        <w:spacing w:before="0" w:beforeAutospacing="0" w:after="0" w:afterAutospacing="0" w:line="360" w:lineRule="auto"/>
        <w:ind w:right="70" w:firstLine="567"/>
        <w:jc w:val="both"/>
        <w:rPr>
          <w:sz w:val="28"/>
          <w:szCs w:val="28"/>
        </w:rPr>
      </w:pPr>
      <w:r w:rsidRPr="00A43455">
        <w:rPr>
          <w:color w:val="353535"/>
          <w:sz w:val="28"/>
          <w:szCs w:val="28"/>
        </w:rPr>
        <w:t>• выдох происходит плавно, а не толчками;</w:t>
      </w:r>
    </w:p>
    <w:p w:rsidR="00A43455" w:rsidRPr="00A43455" w:rsidRDefault="00A43455" w:rsidP="0082120E">
      <w:pPr>
        <w:pStyle w:val="a7"/>
        <w:tabs>
          <w:tab w:val="left" w:pos="426"/>
        </w:tabs>
        <w:spacing w:before="0" w:beforeAutospacing="0" w:after="0" w:afterAutospacing="0" w:line="360" w:lineRule="auto"/>
        <w:ind w:right="70" w:firstLine="567"/>
        <w:jc w:val="both"/>
        <w:rPr>
          <w:sz w:val="28"/>
          <w:szCs w:val="28"/>
        </w:rPr>
      </w:pPr>
      <w:r w:rsidRPr="00A43455">
        <w:rPr>
          <w:color w:val="353535"/>
          <w:sz w:val="28"/>
          <w:szCs w:val="28"/>
        </w:rPr>
        <w:t>• во время выдоха губы складывать трубочкой, не следует сжимать губы, надувать щеки;</w:t>
      </w:r>
    </w:p>
    <w:p w:rsidR="00A43455" w:rsidRPr="00A43455" w:rsidRDefault="00A43455" w:rsidP="0082120E">
      <w:pPr>
        <w:pStyle w:val="a7"/>
        <w:tabs>
          <w:tab w:val="left" w:pos="426"/>
        </w:tabs>
        <w:spacing w:before="0" w:beforeAutospacing="0" w:after="0" w:afterAutospacing="0" w:line="360" w:lineRule="auto"/>
        <w:ind w:right="70" w:firstLine="567"/>
        <w:jc w:val="both"/>
        <w:rPr>
          <w:sz w:val="28"/>
          <w:szCs w:val="28"/>
        </w:rPr>
      </w:pPr>
      <w:r w:rsidRPr="00A43455">
        <w:rPr>
          <w:color w:val="353535"/>
          <w:sz w:val="28"/>
          <w:szCs w:val="28"/>
        </w:rPr>
        <w:t>• во время выдоха воздух выходит через рот, нельзя допускать выхода воздуха через нос;</w:t>
      </w:r>
    </w:p>
    <w:p w:rsidR="00017DCB" w:rsidRPr="00A43455" w:rsidRDefault="00A43455" w:rsidP="0082120E">
      <w:pPr>
        <w:spacing w:after="0" w:line="360" w:lineRule="auto"/>
        <w:ind w:right="-294" w:firstLine="567"/>
        <w:jc w:val="both"/>
        <w:rPr>
          <w:rFonts w:ascii="Times New Roman" w:hAnsi="Times New Roman" w:cs="Times New Roman"/>
          <w:sz w:val="28"/>
          <w:szCs w:val="28"/>
        </w:rPr>
      </w:pPr>
      <w:r w:rsidRPr="00A43455">
        <w:rPr>
          <w:rFonts w:ascii="Times New Roman" w:hAnsi="Times New Roman" w:cs="Times New Roman"/>
          <w:color w:val="353535"/>
          <w:sz w:val="28"/>
          <w:szCs w:val="28"/>
        </w:rPr>
        <w:t>• выдыхать следует, пока не закончится воздух.</w:t>
      </w:r>
    </w:p>
    <w:p w:rsidR="00A43455" w:rsidRPr="00A43455" w:rsidRDefault="00573A84" w:rsidP="0082120E">
      <w:pPr>
        <w:spacing w:after="0" w:line="360" w:lineRule="auto"/>
        <w:jc w:val="both"/>
        <w:rPr>
          <w:rFonts w:ascii="Times New Roman" w:eastAsia="Times New Roman" w:hAnsi="Times New Roman" w:cs="Times New Roman"/>
          <w:sz w:val="28"/>
          <w:szCs w:val="28"/>
          <w:lang w:eastAsia="ru-RU"/>
        </w:rPr>
      </w:pPr>
      <w:r w:rsidRPr="00A66936">
        <w:rPr>
          <w:rFonts w:ascii="Times New Roman" w:eastAsia="Times New Roman" w:hAnsi="Times New Roman" w:cs="Times New Roman"/>
          <w:b/>
          <w:bCs/>
          <w:iCs/>
          <w:sz w:val="24"/>
          <w:szCs w:val="24"/>
          <w:lang w:eastAsia="ru-RU"/>
        </w:rPr>
        <w:t xml:space="preserve"> </w:t>
      </w:r>
      <w:r w:rsidR="00A43455" w:rsidRPr="00A66936">
        <w:rPr>
          <w:rFonts w:ascii="Times New Roman" w:eastAsia="Times New Roman" w:hAnsi="Times New Roman" w:cs="Times New Roman"/>
          <w:b/>
          <w:bCs/>
          <w:iCs/>
          <w:sz w:val="24"/>
          <w:szCs w:val="24"/>
          <w:lang w:eastAsia="ru-RU"/>
        </w:rPr>
        <w:t>«</w:t>
      </w:r>
      <w:r w:rsidR="00A43455" w:rsidRPr="00A43455">
        <w:rPr>
          <w:rFonts w:ascii="Times New Roman" w:eastAsia="Times New Roman" w:hAnsi="Times New Roman" w:cs="Times New Roman"/>
          <w:b/>
          <w:bCs/>
          <w:iCs/>
          <w:sz w:val="28"/>
          <w:szCs w:val="28"/>
          <w:lang w:eastAsia="ru-RU"/>
        </w:rPr>
        <w:t>Свеча»</w:t>
      </w:r>
    </w:p>
    <w:p w:rsidR="00A43455" w:rsidRPr="00A43455" w:rsidRDefault="00A43455" w:rsidP="0082120E">
      <w:pPr>
        <w:spacing w:after="0" w:line="360" w:lineRule="auto"/>
        <w:ind w:left="284" w:right="70" w:firstLine="425"/>
        <w:jc w:val="both"/>
        <w:rPr>
          <w:rFonts w:ascii="Times New Roman" w:eastAsia="Times New Roman" w:hAnsi="Times New Roman" w:cs="Times New Roman"/>
          <w:sz w:val="28"/>
          <w:szCs w:val="28"/>
          <w:lang w:eastAsia="ru-RU"/>
        </w:rPr>
      </w:pPr>
    </w:p>
    <w:p w:rsidR="00A43455" w:rsidRPr="00A43455" w:rsidRDefault="0057248B" w:rsidP="0082120E">
      <w:pPr>
        <w:spacing w:after="0" w:line="360" w:lineRule="auto"/>
        <w:ind w:left="284" w:right="70"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4624" behindDoc="0" locked="0" layoutInCell="1" allowOverlap="1">
            <wp:simplePos x="0" y="0"/>
            <wp:positionH relativeFrom="column">
              <wp:posOffset>-113030</wp:posOffset>
            </wp:positionH>
            <wp:positionV relativeFrom="paragraph">
              <wp:posOffset>113030</wp:posOffset>
            </wp:positionV>
            <wp:extent cx="1028700" cy="826770"/>
            <wp:effectExtent l="19050" t="0" r="0" b="0"/>
            <wp:wrapSquare wrapText="bothSides"/>
            <wp:docPr id="1" name="Рисунок 5" descr="&amp;Kcy;&amp;acy;&amp;rcy;&amp;tcy;&amp;icy;&amp;ncy;&amp;kcy;&amp;icy; &amp;pcy;&amp;ocy; &amp;zcy;&amp;acy;&amp;pcy;&amp;rcy;&amp;ocy;&amp;scy;&amp;ucy; &amp;scy;&amp;vcy;&amp;iecy;&amp;chcy;&amp;icy; &amp;kcy;&amp;acy;&amp;rcy;&amp;tcy;&amp;icy;&amp;ncy;&amp;kcy;&amp;acy; &amp;dcy;&amp;iecy;&amp;tcy;&amp;scy;&amp;kcy;&amp;acy;&amp;yacy; &amp;tscy;&amp;vcy;&amp;iecy;&amp;tcy;&amp;ncy;&amp;a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Kcy;&amp;acy;&amp;rcy;&amp;tcy;&amp;icy;&amp;ncy;&amp;kcy;&amp;icy; &amp;pcy;&amp;ocy; &amp;zcy;&amp;acy;&amp;pcy;&amp;rcy;&amp;ocy;&amp;scy;&amp;ucy; &amp;scy;&amp;vcy;&amp;iecy;&amp;chcy;&amp;icy; &amp;kcy;&amp;acy;&amp;rcy;&amp;tcy;&amp;icy;&amp;ncy;&amp;kcy;&amp;acy; &amp;dcy;&amp;iecy;&amp;tcy;&amp;scy;&amp;kcy;&amp;acy;&amp;yacy; &amp;tscy;&amp;vcy;&amp;iecy;&amp;tcy;&amp;ncy;&amp;acy;&amp;yacy;"/>
                    <pic:cNvPicPr>
                      <a:picLocks noChangeAspect="1" noChangeArrowheads="1"/>
                    </pic:cNvPicPr>
                  </pic:nvPicPr>
                  <pic:blipFill>
                    <a:blip r:embed="rId6" cstate="print"/>
                    <a:srcRect/>
                    <a:stretch>
                      <a:fillRect/>
                    </a:stretch>
                  </pic:blipFill>
                  <pic:spPr bwMode="auto">
                    <a:xfrm>
                      <a:off x="0" y="0"/>
                      <a:ext cx="1028700" cy="826770"/>
                    </a:xfrm>
                    <a:prstGeom prst="rect">
                      <a:avLst/>
                    </a:prstGeom>
                    <a:noFill/>
                    <a:ln w="9525">
                      <a:noFill/>
                      <a:miter lim="800000"/>
                      <a:headEnd/>
                      <a:tailEnd/>
                    </a:ln>
                  </pic:spPr>
                </pic:pic>
              </a:graphicData>
            </a:graphic>
          </wp:anchor>
        </w:drawing>
      </w:r>
      <w:r w:rsidR="00A43455" w:rsidRPr="00A43455">
        <w:rPr>
          <w:rFonts w:ascii="Times New Roman" w:eastAsia="Times New Roman" w:hAnsi="Times New Roman" w:cs="Times New Roman"/>
          <w:sz w:val="28"/>
          <w:szCs w:val="28"/>
          <w:lang w:eastAsia="ru-RU"/>
        </w:rPr>
        <w:t>Купите большие разноцветные свечи и поиграйте с ними. Вы зажигаете свечи и просите ребенка подуть на синюю свечу, затем на желтую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A43455" w:rsidRPr="00A43455" w:rsidRDefault="00A43455" w:rsidP="0082120E">
      <w:pPr>
        <w:spacing w:after="0" w:line="360" w:lineRule="auto"/>
        <w:ind w:left="284" w:right="70" w:firstLine="425"/>
        <w:jc w:val="both"/>
        <w:outlineLvl w:val="3"/>
        <w:rPr>
          <w:rFonts w:ascii="Times New Roman" w:eastAsia="Times New Roman" w:hAnsi="Times New Roman" w:cs="Times New Roman"/>
          <w:b/>
          <w:bCs/>
          <w:i/>
          <w:iCs/>
          <w:sz w:val="28"/>
          <w:szCs w:val="28"/>
          <w:lang w:eastAsia="ru-RU"/>
        </w:rPr>
      </w:pPr>
    </w:p>
    <w:p w:rsidR="00A43455" w:rsidRPr="00A43455" w:rsidRDefault="00A43455" w:rsidP="0082120E">
      <w:pPr>
        <w:spacing w:after="0" w:line="360" w:lineRule="auto"/>
        <w:ind w:right="70"/>
        <w:jc w:val="both"/>
        <w:outlineLvl w:val="3"/>
        <w:rPr>
          <w:rFonts w:ascii="Times New Roman" w:eastAsia="Times New Roman" w:hAnsi="Times New Roman" w:cs="Times New Roman"/>
          <w:b/>
          <w:bCs/>
          <w:sz w:val="28"/>
          <w:szCs w:val="28"/>
          <w:lang w:eastAsia="ru-RU"/>
        </w:rPr>
      </w:pPr>
      <w:r w:rsidRPr="00A43455">
        <w:rPr>
          <w:rFonts w:ascii="Times New Roman" w:eastAsia="Times New Roman" w:hAnsi="Times New Roman" w:cs="Times New Roman"/>
          <w:b/>
          <w:bCs/>
          <w:iCs/>
          <w:sz w:val="28"/>
          <w:szCs w:val="28"/>
          <w:lang w:eastAsia="ru-RU"/>
        </w:rPr>
        <w:t>«Кораблик»</w:t>
      </w:r>
    </w:p>
    <w:p w:rsidR="00A43455" w:rsidRPr="00573A84" w:rsidRDefault="00A43455" w:rsidP="0082120E">
      <w:pPr>
        <w:tabs>
          <w:tab w:val="left" w:pos="-3261"/>
          <w:tab w:val="left" w:pos="426"/>
          <w:tab w:val="left" w:pos="851"/>
          <w:tab w:val="left" w:pos="1134"/>
        </w:tabs>
        <w:spacing w:after="0" w:line="360" w:lineRule="auto"/>
        <w:ind w:left="284" w:right="70" w:firstLine="425"/>
        <w:jc w:val="both"/>
        <w:rPr>
          <w:rFonts w:ascii="Times New Roman" w:eastAsia="Times New Roman" w:hAnsi="Times New Roman" w:cs="Times New Roman"/>
          <w:sz w:val="10"/>
          <w:szCs w:val="10"/>
          <w:lang w:eastAsia="ru-RU"/>
        </w:rPr>
      </w:pPr>
    </w:p>
    <w:p w:rsidR="00A43455" w:rsidRPr="00A43455" w:rsidRDefault="0057248B" w:rsidP="0082120E">
      <w:pPr>
        <w:tabs>
          <w:tab w:val="left" w:pos="-3261"/>
          <w:tab w:val="left" w:pos="426"/>
          <w:tab w:val="left" w:pos="851"/>
          <w:tab w:val="left" w:pos="1134"/>
        </w:tabs>
        <w:spacing w:after="0" w:line="360" w:lineRule="auto"/>
        <w:ind w:left="284" w:right="70"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75648" behindDoc="0" locked="0" layoutInCell="1" allowOverlap="1">
            <wp:simplePos x="0" y="0"/>
            <wp:positionH relativeFrom="column">
              <wp:posOffset>-216535</wp:posOffset>
            </wp:positionH>
            <wp:positionV relativeFrom="paragraph">
              <wp:posOffset>29210</wp:posOffset>
            </wp:positionV>
            <wp:extent cx="1096010" cy="779145"/>
            <wp:effectExtent l="19050" t="0" r="8890" b="0"/>
            <wp:wrapSquare wrapText="bothSides"/>
            <wp:docPr id="2" name="Рисунок 8" descr="&amp;Kcy;&amp;acy;&amp;rcy;&amp;tcy;&amp;icy;&amp;ncy;&amp;kcy;&amp;icy; &amp;pcy;&amp;ocy; &amp;zcy;&amp;acy;&amp;pcy;&amp;rcy;&amp;ocy;&amp;scy;&amp;ucy; &amp;kcy;&amp;ocy;&amp;rcy;&amp;acy;&amp;bcy;&amp;lcy;&amp;icy;&amp;kcy; &amp;dcy;&amp;iecy;&amp;tcy;&amp;scy;&amp;kcy;&amp;acy;&amp;yacy; &amp;kcy;&amp;acy;&amp;rcy;&amp;tcy;&amp;i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Kcy;&amp;acy;&amp;rcy;&amp;tcy;&amp;icy;&amp;ncy;&amp;kcy;&amp;icy; &amp;pcy;&amp;ocy; &amp;zcy;&amp;acy;&amp;pcy;&amp;rcy;&amp;ocy;&amp;scy;&amp;ucy; &amp;kcy;&amp;ocy;&amp;rcy;&amp;acy;&amp;bcy;&amp;lcy;&amp;icy;&amp;kcy; &amp;dcy;&amp;iecy;&amp;tcy;&amp;scy;&amp;kcy;&amp;acy;&amp;yacy; &amp;kcy;&amp;acy;&amp;rcy;&amp;tcy;&amp;icy;&amp;ncy;&amp;kcy;&amp;acy;"/>
                    <pic:cNvPicPr>
                      <a:picLocks noChangeAspect="1" noChangeArrowheads="1"/>
                    </pic:cNvPicPr>
                  </pic:nvPicPr>
                  <pic:blipFill>
                    <a:blip r:embed="rId7" cstate="print"/>
                    <a:srcRect/>
                    <a:stretch>
                      <a:fillRect/>
                    </a:stretch>
                  </pic:blipFill>
                  <pic:spPr bwMode="auto">
                    <a:xfrm>
                      <a:off x="0" y="0"/>
                      <a:ext cx="1096010" cy="779145"/>
                    </a:xfrm>
                    <a:prstGeom prst="rect">
                      <a:avLst/>
                    </a:prstGeom>
                    <a:noFill/>
                    <a:ln w="9525">
                      <a:noFill/>
                      <a:miter lim="800000"/>
                      <a:headEnd/>
                      <a:tailEnd/>
                    </a:ln>
                  </pic:spPr>
                </pic:pic>
              </a:graphicData>
            </a:graphic>
          </wp:anchor>
        </w:drawing>
      </w:r>
      <w:r w:rsidR="00A43455" w:rsidRPr="00A43455">
        <w:rPr>
          <w:rFonts w:ascii="Times New Roman" w:eastAsia="Times New Roman" w:hAnsi="Times New Roman" w:cs="Times New Roman"/>
          <w:sz w:val="28"/>
          <w:szCs w:val="28"/>
          <w:lang w:eastAsia="ru-RU"/>
        </w:rPr>
        <w:t>Наполните таз водой и научите ребёнка дуть на кораблики, сделанные из бумаги. Вы можете устроить соревнование: чей кораблик дальше уплыл. Можно для этих целей использовать пластмассовые яйца от «киндер-сюрпризов».</w:t>
      </w:r>
    </w:p>
    <w:p w:rsidR="00A43455" w:rsidRPr="00573A84" w:rsidRDefault="00A43455" w:rsidP="0082120E">
      <w:pPr>
        <w:tabs>
          <w:tab w:val="left" w:pos="-3261"/>
          <w:tab w:val="left" w:pos="426"/>
          <w:tab w:val="left" w:pos="851"/>
          <w:tab w:val="left" w:pos="1134"/>
        </w:tabs>
        <w:spacing w:after="0" w:line="360" w:lineRule="auto"/>
        <w:ind w:left="284" w:right="70" w:firstLine="425"/>
        <w:jc w:val="both"/>
        <w:rPr>
          <w:rFonts w:ascii="Times New Roman" w:hAnsi="Times New Roman" w:cs="Times New Roman"/>
          <w:b/>
          <w:sz w:val="10"/>
          <w:szCs w:val="10"/>
        </w:rPr>
      </w:pPr>
    </w:p>
    <w:p w:rsidR="00A43455" w:rsidRPr="00A43455" w:rsidRDefault="00573A84" w:rsidP="0082120E">
      <w:pPr>
        <w:spacing w:after="0" w:line="360" w:lineRule="auto"/>
        <w:ind w:right="7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noProof/>
          <w:sz w:val="28"/>
          <w:szCs w:val="28"/>
          <w:lang w:eastAsia="ru-RU"/>
        </w:rPr>
        <w:drawing>
          <wp:anchor distT="0" distB="0" distL="114300" distR="114300" simplePos="0" relativeHeight="251676672" behindDoc="0" locked="0" layoutInCell="1" allowOverlap="1">
            <wp:simplePos x="0" y="0"/>
            <wp:positionH relativeFrom="column">
              <wp:posOffset>-200025</wp:posOffset>
            </wp:positionH>
            <wp:positionV relativeFrom="paragraph">
              <wp:posOffset>179070</wp:posOffset>
            </wp:positionV>
            <wp:extent cx="847090" cy="906145"/>
            <wp:effectExtent l="19050" t="0" r="0" b="0"/>
            <wp:wrapSquare wrapText="bothSides"/>
            <wp:docPr id="3" name="Рисунок 11" descr="&amp;Kcy;&amp;acy;&amp;rcy;&amp;tcy;&amp;icy;&amp;ncy;&amp;kcy;&amp;icy; &amp;pcy;&amp;ocy; &amp;zcy;&amp;acy;&amp;pcy;&amp;rcy;&amp;ocy;&amp;scy;&amp;ucy; &amp;tcy;&amp;rcy;&amp;ucy;&amp;bcy;&amp;ocy;&amp;chcy;&amp;kcy;&amp;acy; &amp;vcy; &amp;scy;&amp;tcy;&amp;acy;&amp;kcy;&amp;acy;&amp;ncy;&amp;iecy; &amp;ucy;&amp;pcy;&amp;rcy;&amp;acy;&amp;zhcy;&amp;n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Kcy;&amp;acy;&amp;rcy;&amp;tcy;&amp;icy;&amp;ncy;&amp;kcy;&amp;icy; &amp;pcy;&amp;ocy; &amp;zcy;&amp;acy;&amp;pcy;&amp;rcy;&amp;ocy;&amp;scy;&amp;ucy; &amp;tcy;&amp;rcy;&amp;ucy;&amp;bcy;&amp;ocy;&amp;chcy;&amp;kcy;&amp;acy; &amp;vcy; &amp;scy;&amp;tcy;&amp;acy;&amp;kcy;&amp;acy;&amp;ncy;&amp;iecy; &amp;ucy;&amp;pcy;&amp;rcy;&amp;acy;&amp;zhcy;&amp;ncy;&amp;iecy;&amp;ncy;&amp;icy;&amp;iecy;"/>
                    <pic:cNvPicPr>
                      <a:picLocks noChangeAspect="1" noChangeArrowheads="1"/>
                    </pic:cNvPicPr>
                  </pic:nvPicPr>
                  <pic:blipFill>
                    <a:blip r:embed="rId8" cstate="print"/>
                    <a:srcRect/>
                    <a:stretch>
                      <a:fillRect/>
                    </a:stretch>
                  </pic:blipFill>
                  <pic:spPr bwMode="auto">
                    <a:xfrm>
                      <a:off x="0" y="0"/>
                      <a:ext cx="847090" cy="906145"/>
                    </a:xfrm>
                    <a:prstGeom prst="rect">
                      <a:avLst/>
                    </a:prstGeom>
                    <a:noFill/>
                    <a:ln w="9525">
                      <a:noFill/>
                      <a:miter lim="800000"/>
                      <a:headEnd/>
                      <a:tailEnd/>
                    </a:ln>
                  </pic:spPr>
                </pic:pic>
              </a:graphicData>
            </a:graphic>
          </wp:anchor>
        </w:drawing>
      </w:r>
      <w:r w:rsidR="00A43455" w:rsidRPr="00A43455">
        <w:rPr>
          <w:rFonts w:ascii="Times New Roman" w:eastAsia="Times New Roman" w:hAnsi="Times New Roman" w:cs="Times New Roman"/>
          <w:b/>
          <w:bCs/>
          <w:iCs/>
          <w:sz w:val="28"/>
          <w:szCs w:val="28"/>
          <w:lang w:eastAsia="ru-RU"/>
        </w:rPr>
        <w:t>«Буря в стакане»</w:t>
      </w:r>
    </w:p>
    <w:p w:rsidR="00A43455" w:rsidRPr="00A43455" w:rsidRDefault="00A43455" w:rsidP="0082120E">
      <w:pPr>
        <w:spacing w:after="0" w:line="360" w:lineRule="auto"/>
        <w:ind w:left="284" w:right="70" w:firstLine="425"/>
        <w:jc w:val="both"/>
        <w:rPr>
          <w:rFonts w:ascii="Times New Roman" w:eastAsia="Times New Roman" w:hAnsi="Times New Roman" w:cs="Times New Roman"/>
          <w:sz w:val="28"/>
          <w:szCs w:val="28"/>
          <w:lang w:eastAsia="ru-RU"/>
        </w:rPr>
      </w:pPr>
    </w:p>
    <w:p w:rsidR="00A43455" w:rsidRPr="00A43455" w:rsidRDefault="00A43455" w:rsidP="0082120E">
      <w:pPr>
        <w:spacing w:after="0" w:line="360" w:lineRule="auto"/>
        <w:ind w:left="284" w:right="70" w:firstLine="425"/>
        <w:jc w:val="both"/>
        <w:rPr>
          <w:rFonts w:ascii="Times New Roman" w:eastAsia="Times New Roman" w:hAnsi="Times New Roman" w:cs="Times New Roman"/>
          <w:sz w:val="28"/>
          <w:szCs w:val="28"/>
          <w:lang w:eastAsia="ru-RU"/>
        </w:rPr>
      </w:pPr>
      <w:r w:rsidRPr="00A43455">
        <w:rPr>
          <w:rFonts w:ascii="Times New Roman" w:eastAsia="Times New Roman" w:hAnsi="Times New Roman" w:cs="Times New Roman"/>
          <w:sz w:val="28"/>
          <w:szCs w:val="28"/>
          <w:lang w:eastAsia="ru-RU"/>
        </w:rPr>
        <w:t>Предложите ребенку сделать вдох носом и выдохнуть в трубочку, конец которой находится в стакане, наполовину наполненном водой.</w:t>
      </w:r>
    </w:p>
    <w:p w:rsidR="00A43455" w:rsidRPr="00A43455" w:rsidRDefault="00A43455" w:rsidP="0082120E">
      <w:pPr>
        <w:spacing w:after="0" w:line="360" w:lineRule="auto"/>
        <w:ind w:right="70"/>
        <w:jc w:val="both"/>
        <w:rPr>
          <w:rFonts w:ascii="Times New Roman" w:eastAsia="Times New Roman" w:hAnsi="Times New Roman" w:cs="Times New Roman"/>
          <w:b/>
          <w:bCs/>
          <w:iCs/>
          <w:sz w:val="28"/>
          <w:szCs w:val="28"/>
          <w:lang w:eastAsia="ru-RU"/>
        </w:rPr>
      </w:pPr>
    </w:p>
    <w:p w:rsidR="00A43455" w:rsidRPr="00573A84" w:rsidRDefault="00A43455" w:rsidP="0082120E">
      <w:pPr>
        <w:spacing w:after="0" w:line="360" w:lineRule="auto"/>
        <w:ind w:left="284" w:right="70"/>
        <w:jc w:val="both"/>
        <w:rPr>
          <w:rFonts w:ascii="Times New Roman" w:eastAsia="Times New Roman" w:hAnsi="Times New Roman" w:cs="Times New Roman"/>
          <w:b/>
          <w:bCs/>
          <w:iCs/>
          <w:sz w:val="10"/>
          <w:szCs w:val="10"/>
          <w:lang w:eastAsia="ru-RU"/>
        </w:rPr>
      </w:pPr>
    </w:p>
    <w:p w:rsidR="00A43455" w:rsidRPr="00A43455" w:rsidRDefault="00A43455" w:rsidP="0082120E">
      <w:pPr>
        <w:spacing w:after="0" w:line="360" w:lineRule="auto"/>
        <w:ind w:right="70"/>
        <w:jc w:val="both"/>
        <w:rPr>
          <w:rFonts w:ascii="Times New Roman" w:eastAsia="Times New Roman" w:hAnsi="Times New Roman" w:cs="Times New Roman"/>
          <w:sz w:val="28"/>
          <w:szCs w:val="28"/>
          <w:lang w:eastAsia="ru-RU"/>
        </w:rPr>
      </w:pPr>
      <w:r w:rsidRPr="00A43455">
        <w:rPr>
          <w:rFonts w:ascii="Times New Roman" w:eastAsia="Times New Roman" w:hAnsi="Times New Roman" w:cs="Times New Roman"/>
          <w:b/>
          <w:bCs/>
          <w:iCs/>
          <w:sz w:val="28"/>
          <w:szCs w:val="28"/>
          <w:lang w:eastAsia="ru-RU"/>
        </w:rPr>
        <w:t>«Губная гармошка»</w:t>
      </w:r>
    </w:p>
    <w:p w:rsidR="00A43455" w:rsidRPr="00573A84" w:rsidRDefault="00A43455" w:rsidP="0082120E">
      <w:pPr>
        <w:tabs>
          <w:tab w:val="left" w:pos="-3261"/>
          <w:tab w:val="left" w:pos="1134"/>
        </w:tabs>
        <w:spacing w:after="0" w:line="360" w:lineRule="auto"/>
        <w:ind w:left="284" w:right="70" w:firstLine="425"/>
        <w:jc w:val="both"/>
        <w:rPr>
          <w:rFonts w:ascii="Times New Roman" w:eastAsia="Times New Roman" w:hAnsi="Times New Roman" w:cs="Times New Roman"/>
          <w:sz w:val="10"/>
          <w:szCs w:val="10"/>
          <w:lang w:eastAsia="ru-RU"/>
        </w:rPr>
      </w:pPr>
    </w:p>
    <w:p w:rsidR="00A43455" w:rsidRPr="00A43455" w:rsidRDefault="00A43455" w:rsidP="0082120E">
      <w:pPr>
        <w:tabs>
          <w:tab w:val="left" w:pos="-3261"/>
          <w:tab w:val="left" w:pos="1134"/>
        </w:tabs>
        <w:spacing w:after="0" w:line="360" w:lineRule="auto"/>
        <w:ind w:left="284" w:right="70" w:firstLine="425"/>
        <w:jc w:val="both"/>
        <w:rPr>
          <w:rFonts w:ascii="Times New Roman" w:eastAsia="Times New Roman" w:hAnsi="Times New Roman" w:cs="Times New Roman"/>
          <w:sz w:val="28"/>
          <w:szCs w:val="28"/>
          <w:lang w:eastAsia="ru-RU"/>
        </w:rPr>
      </w:pPr>
      <w:r w:rsidRPr="00A43455">
        <w:rPr>
          <w:rFonts w:ascii="Times New Roman" w:hAnsi="Times New Roman" w:cs="Times New Roman"/>
          <w:noProof/>
          <w:sz w:val="28"/>
          <w:szCs w:val="28"/>
          <w:lang w:eastAsia="ru-RU"/>
        </w:rPr>
        <w:drawing>
          <wp:anchor distT="0" distB="0" distL="114300" distR="114300" simplePos="0" relativeHeight="251677696" behindDoc="0" locked="0" layoutInCell="1" allowOverlap="1">
            <wp:simplePos x="0" y="0"/>
            <wp:positionH relativeFrom="column">
              <wp:posOffset>-303530</wp:posOffset>
            </wp:positionH>
            <wp:positionV relativeFrom="paragraph">
              <wp:posOffset>50165</wp:posOffset>
            </wp:positionV>
            <wp:extent cx="1125855" cy="739140"/>
            <wp:effectExtent l="19050" t="0" r="0" b="0"/>
            <wp:wrapSquare wrapText="bothSides"/>
            <wp:docPr id="4" name="Рисунок 14" descr="&amp;Kcy;&amp;acy;&amp;rcy;&amp;tcy;&amp;icy;&amp;ncy;&amp;kcy;&amp;icy; &amp;pcy;&amp;ocy; &amp;zcy;&amp;acy;&amp;pcy;&amp;rcy;&amp;ocy;&amp;scy;&amp;ucy; &amp;gcy;&amp;ucy;&amp;bcy;&amp;ncy;&amp;acy;&amp;yacy; &amp;gcy;&amp;acy;&amp;rcy;&amp;mcy;&amp;ocy;&amp;shcy;&amp;kcy;&amp;acy;  &amp;dcy;&amp;iecy;&amp;tcy;&amp;scy;&amp;kcy;&amp;icy;&amp;iecy; &amp;kcy;&amp;acy;&amp;rcy;&amp;tcy;&amp;i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p;Kcy;&amp;acy;&amp;rcy;&amp;tcy;&amp;icy;&amp;ncy;&amp;kcy;&amp;icy; &amp;pcy;&amp;ocy; &amp;zcy;&amp;acy;&amp;pcy;&amp;rcy;&amp;ocy;&amp;scy;&amp;ucy; &amp;gcy;&amp;ucy;&amp;bcy;&amp;ncy;&amp;acy;&amp;yacy; &amp;gcy;&amp;acy;&amp;rcy;&amp;mcy;&amp;ocy;&amp;shcy;&amp;kcy;&amp;acy;  &amp;dcy;&amp;iecy;&amp;tcy;&amp;scy;&amp;kcy;&amp;icy;&amp;iecy; &amp;kcy;&amp;acy;&amp;rcy;&amp;tcy;&amp;icy;&amp;ncy;&amp;kcy;&amp;icy;"/>
                    <pic:cNvPicPr>
                      <a:picLocks noChangeAspect="1" noChangeArrowheads="1"/>
                    </pic:cNvPicPr>
                  </pic:nvPicPr>
                  <pic:blipFill>
                    <a:blip r:embed="rId9" cstate="print"/>
                    <a:srcRect/>
                    <a:stretch>
                      <a:fillRect/>
                    </a:stretch>
                  </pic:blipFill>
                  <pic:spPr bwMode="auto">
                    <a:xfrm>
                      <a:off x="0" y="0"/>
                      <a:ext cx="1125855" cy="739140"/>
                    </a:xfrm>
                    <a:prstGeom prst="rect">
                      <a:avLst/>
                    </a:prstGeom>
                    <a:noFill/>
                    <a:ln w="9525">
                      <a:noFill/>
                      <a:miter lim="800000"/>
                      <a:headEnd/>
                      <a:tailEnd/>
                    </a:ln>
                  </pic:spPr>
                </pic:pic>
              </a:graphicData>
            </a:graphic>
          </wp:anchor>
        </w:drawing>
      </w:r>
      <w:r w:rsidRPr="00A43455">
        <w:rPr>
          <w:rFonts w:ascii="Times New Roman" w:eastAsia="Times New Roman" w:hAnsi="Times New Roman" w:cs="Times New Roman"/>
          <w:sz w:val="28"/>
          <w:szCs w:val="28"/>
          <w:lang w:eastAsia="ru-RU"/>
        </w:rPr>
        <w:t>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w:t>
      </w:r>
    </w:p>
    <w:p w:rsidR="007804E6" w:rsidRPr="00573A84" w:rsidRDefault="007804E6" w:rsidP="0082120E">
      <w:pPr>
        <w:pStyle w:val="a8"/>
        <w:spacing w:line="360" w:lineRule="auto"/>
        <w:jc w:val="both"/>
        <w:rPr>
          <w:rFonts w:ascii="Times New Roman" w:hAnsi="Times New Roman" w:cs="Times New Roman"/>
          <w:sz w:val="10"/>
          <w:szCs w:val="10"/>
          <w:lang w:eastAsia="ru-RU"/>
        </w:rPr>
      </w:pPr>
    </w:p>
    <w:p w:rsidR="007804E6" w:rsidRPr="00A43455" w:rsidRDefault="002733E7" w:rsidP="0082120E">
      <w:pPr>
        <w:pStyle w:val="a8"/>
        <w:spacing w:line="360" w:lineRule="auto"/>
        <w:jc w:val="both"/>
        <w:rPr>
          <w:rFonts w:ascii="Times New Roman" w:hAnsi="Times New Roman" w:cs="Times New Roman"/>
          <w:b/>
          <w:sz w:val="28"/>
          <w:szCs w:val="28"/>
          <w:lang w:eastAsia="ru-RU"/>
        </w:rPr>
      </w:pPr>
      <w:r w:rsidRPr="00A43455">
        <w:rPr>
          <w:rFonts w:ascii="Times New Roman" w:hAnsi="Times New Roman" w:cs="Times New Roman"/>
          <w:b/>
          <w:sz w:val="28"/>
          <w:szCs w:val="28"/>
          <w:lang w:eastAsia="ru-RU"/>
        </w:rPr>
        <w:t>«Перышко, лети!»</w:t>
      </w:r>
    </w:p>
    <w:p w:rsidR="007B76FE" w:rsidRPr="00573A84" w:rsidRDefault="007B76FE" w:rsidP="0082120E">
      <w:pPr>
        <w:pStyle w:val="a8"/>
        <w:spacing w:line="360" w:lineRule="auto"/>
        <w:ind w:left="284" w:firstLine="425"/>
        <w:jc w:val="both"/>
        <w:rPr>
          <w:rFonts w:ascii="Times New Roman" w:hAnsi="Times New Roman" w:cs="Times New Roman"/>
          <w:sz w:val="10"/>
          <w:szCs w:val="10"/>
          <w:lang w:eastAsia="ru-RU"/>
        </w:rPr>
      </w:pPr>
    </w:p>
    <w:p w:rsidR="002733E7" w:rsidRPr="00A43455" w:rsidRDefault="007B76FE" w:rsidP="0082120E">
      <w:pPr>
        <w:pStyle w:val="a8"/>
        <w:spacing w:line="360" w:lineRule="auto"/>
        <w:ind w:left="284" w:firstLine="425"/>
        <w:jc w:val="both"/>
        <w:rPr>
          <w:rFonts w:ascii="Times New Roman" w:hAnsi="Times New Roman" w:cs="Times New Roman"/>
          <w:sz w:val="28"/>
          <w:szCs w:val="28"/>
        </w:rPr>
      </w:pPr>
      <w:r w:rsidRPr="00A43455">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-303530</wp:posOffset>
            </wp:positionH>
            <wp:positionV relativeFrom="paragraph">
              <wp:posOffset>30480</wp:posOffset>
            </wp:positionV>
            <wp:extent cx="1043940" cy="834390"/>
            <wp:effectExtent l="19050" t="0" r="3810" b="0"/>
            <wp:wrapSquare wrapText="bothSides"/>
            <wp:docPr id="40" name="Рисунок 20" descr="&amp;Kcy;&amp;acy;&amp;rcy;&amp;tcy;&amp;icy;&amp;ncy;&amp;kcy;&amp;icy; &amp;pcy;&amp;ocy; &amp;zcy;&amp;acy;&amp;pcy;&amp;rcy;&amp;ocy;&amp;scy;&amp;ucy; &amp;pcy;&amp;iecy;&amp;rcy;&amp;ycy;&amp;shcy;&amp;kcy;&amp;ocy; &amp;tscy;&amp;vcy;&amp;iecy;&amp;tcy;&amp;ncy;&amp;ocy;&amp;iecy; &amp;ncy;&amp;acy;&amp;rcy;&amp;icy;&amp;scy;&amp;ocy;&amp;vcy;&amp;acy;&amp;ncy;&amp;ncy;&amp;ocy;&amp;iecy; &amp;kcy;&amp;acy;&amp;rcy;&amp;tcy;&amp;i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p;Kcy;&amp;acy;&amp;rcy;&amp;tcy;&amp;icy;&amp;ncy;&amp;kcy;&amp;icy; &amp;pcy;&amp;ocy; &amp;zcy;&amp;acy;&amp;pcy;&amp;rcy;&amp;ocy;&amp;scy;&amp;ucy; &amp;pcy;&amp;iecy;&amp;rcy;&amp;ycy;&amp;shcy;&amp;kcy;&amp;ocy; &amp;tscy;&amp;vcy;&amp;iecy;&amp;tcy;&amp;ncy;&amp;ocy;&amp;iecy; &amp;ncy;&amp;acy;&amp;rcy;&amp;icy;&amp;scy;&amp;ocy;&amp;vcy;&amp;acy;&amp;ncy;&amp;ncy;&amp;ocy;&amp;iecy; &amp;kcy;&amp;acy;&amp;rcy;&amp;tcy;&amp;icy;&amp;ncy;&amp;kcy;&amp;acy;"/>
                    <pic:cNvPicPr>
                      <a:picLocks noChangeAspect="1" noChangeArrowheads="1"/>
                    </pic:cNvPicPr>
                  </pic:nvPicPr>
                  <pic:blipFill>
                    <a:blip r:embed="rId10" cstate="print"/>
                    <a:srcRect/>
                    <a:stretch>
                      <a:fillRect/>
                    </a:stretch>
                  </pic:blipFill>
                  <pic:spPr bwMode="auto">
                    <a:xfrm>
                      <a:off x="0" y="0"/>
                      <a:ext cx="1043940" cy="834390"/>
                    </a:xfrm>
                    <a:prstGeom prst="rect">
                      <a:avLst/>
                    </a:prstGeom>
                    <a:noFill/>
                    <a:ln w="9525">
                      <a:noFill/>
                      <a:miter lim="800000"/>
                      <a:headEnd/>
                      <a:tailEnd/>
                    </a:ln>
                  </pic:spPr>
                </pic:pic>
              </a:graphicData>
            </a:graphic>
          </wp:anchor>
        </w:drawing>
      </w:r>
      <w:r w:rsidR="002733E7" w:rsidRPr="00A43455">
        <w:rPr>
          <w:rFonts w:ascii="Times New Roman" w:hAnsi="Times New Roman" w:cs="Times New Roman"/>
          <w:sz w:val="28"/>
          <w:szCs w:val="28"/>
          <w:lang w:eastAsia="ru-RU"/>
        </w:rPr>
        <w:t>Подбросьте птичье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7804E6" w:rsidRPr="00573A84" w:rsidRDefault="007804E6" w:rsidP="0082120E">
      <w:pPr>
        <w:spacing w:after="0" w:line="360" w:lineRule="auto"/>
        <w:ind w:left="284" w:firstLine="425"/>
        <w:jc w:val="both"/>
        <w:rPr>
          <w:rFonts w:ascii="Times New Roman" w:hAnsi="Times New Roman" w:cs="Times New Roman"/>
          <w:sz w:val="10"/>
          <w:szCs w:val="10"/>
          <w:lang w:eastAsia="ru-RU"/>
        </w:rPr>
      </w:pPr>
    </w:p>
    <w:p w:rsidR="002733E7" w:rsidRPr="00A43455" w:rsidRDefault="00A43455" w:rsidP="0082120E">
      <w:pPr>
        <w:spacing w:after="0" w:line="360" w:lineRule="auto"/>
        <w:ind w:left="284" w:firstLine="425"/>
        <w:jc w:val="both"/>
        <w:rPr>
          <w:rFonts w:ascii="Times New Roman" w:hAnsi="Times New Roman" w:cs="Times New Roman"/>
          <w:b/>
          <w:sz w:val="28"/>
          <w:szCs w:val="28"/>
          <w:lang w:eastAsia="ru-RU"/>
        </w:rPr>
      </w:pPr>
      <w:r w:rsidRPr="00A43455">
        <w:rPr>
          <w:rFonts w:ascii="Times New Roman" w:hAnsi="Times New Roman" w:cs="Times New Roman"/>
          <w:b/>
          <w:sz w:val="28"/>
          <w:szCs w:val="28"/>
          <w:lang w:eastAsia="ru-RU"/>
        </w:rPr>
        <w:t xml:space="preserve"> </w:t>
      </w:r>
      <w:r w:rsidR="002733E7" w:rsidRPr="00A43455">
        <w:rPr>
          <w:rFonts w:ascii="Times New Roman" w:hAnsi="Times New Roman" w:cs="Times New Roman"/>
          <w:b/>
          <w:sz w:val="28"/>
          <w:szCs w:val="28"/>
          <w:lang w:eastAsia="ru-RU"/>
        </w:rPr>
        <w:t>«Чей паровоз громче гудит»</w:t>
      </w:r>
    </w:p>
    <w:p w:rsidR="007B76FE" w:rsidRPr="00573A84" w:rsidRDefault="007B76FE" w:rsidP="0082120E">
      <w:pPr>
        <w:spacing w:after="0" w:line="360" w:lineRule="auto"/>
        <w:ind w:left="284" w:firstLine="425"/>
        <w:jc w:val="both"/>
        <w:rPr>
          <w:rFonts w:ascii="Times New Roman" w:eastAsia="Times New Roman" w:hAnsi="Times New Roman" w:cs="Times New Roman"/>
          <w:sz w:val="10"/>
          <w:szCs w:val="10"/>
          <w:lang w:eastAsia="ru-RU"/>
        </w:rPr>
      </w:pPr>
    </w:p>
    <w:p w:rsidR="002733E7" w:rsidRPr="00A43455" w:rsidRDefault="00A43455" w:rsidP="0082120E">
      <w:pPr>
        <w:spacing w:after="0" w:line="360" w:lineRule="auto"/>
        <w:ind w:left="28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-415290</wp:posOffset>
            </wp:positionH>
            <wp:positionV relativeFrom="paragraph">
              <wp:posOffset>224790</wp:posOffset>
            </wp:positionV>
            <wp:extent cx="1368425" cy="1120775"/>
            <wp:effectExtent l="19050" t="0" r="3175" b="0"/>
            <wp:wrapSquare wrapText="bothSides"/>
            <wp:docPr id="41" name="Рисунок 23" descr="&amp;Kcy;&amp;acy;&amp;rcy;&amp;tcy;&amp;icy;&amp;ncy;&amp;kcy;&amp;icy; &amp;pcy;&amp;ocy; &amp;zcy;&amp;acy;&amp;pcy;&amp;rcy;&amp;ocy;&amp;scy;&amp;ucy; &amp;pcy;&amp;acy;&amp;rcy;&amp;ocy;&amp;vcy;&amp;ocy;&amp;zcy; &amp;dcy;&amp;iecy;&amp;tcy;&amp;scy;&amp;kcy;&amp;acy;&amp;yacy; &amp;kcy;&amp;acy;&amp;rcy;&amp;tcy;&amp;i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p;Kcy;&amp;acy;&amp;rcy;&amp;tcy;&amp;icy;&amp;ncy;&amp;kcy;&amp;icy; &amp;pcy;&amp;ocy; &amp;zcy;&amp;acy;&amp;pcy;&amp;rcy;&amp;ocy;&amp;scy;&amp;ucy; &amp;pcy;&amp;acy;&amp;rcy;&amp;ocy;&amp;vcy;&amp;ocy;&amp;zcy; &amp;dcy;&amp;iecy;&amp;tcy;&amp;scy;&amp;kcy;&amp;acy;&amp;yacy; &amp;kcy;&amp;acy;&amp;rcy;&amp;tcy;&amp;icy;&amp;ncy;&amp;kcy;&amp;acy;"/>
                    <pic:cNvPicPr>
                      <a:picLocks noChangeAspect="1" noChangeArrowheads="1"/>
                    </pic:cNvPicPr>
                  </pic:nvPicPr>
                  <pic:blipFill>
                    <a:blip r:embed="rId11" cstate="print"/>
                    <a:srcRect/>
                    <a:stretch>
                      <a:fillRect/>
                    </a:stretch>
                  </pic:blipFill>
                  <pic:spPr bwMode="auto">
                    <a:xfrm>
                      <a:off x="0" y="0"/>
                      <a:ext cx="1368425" cy="1120775"/>
                    </a:xfrm>
                    <a:prstGeom prst="rect">
                      <a:avLst/>
                    </a:prstGeom>
                    <a:noFill/>
                    <a:ln w="9525">
                      <a:noFill/>
                      <a:miter lim="800000"/>
                      <a:headEnd/>
                      <a:tailEnd/>
                    </a:ln>
                  </pic:spPr>
                </pic:pic>
              </a:graphicData>
            </a:graphic>
          </wp:anchor>
        </w:drawing>
      </w:r>
      <w:r w:rsidR="002733E7" w:rsidRPr="00A43455">
        <w:rPr>
          <w:rFonts w:ascii="Times New Roman" w:eastAsia="Times New Roman" w:hAnsi="Times New Roman" w:cs="Times New Roman"/>
          <w:sz w:val="28"/>
          <w:szCs w:val="28"/>
          <w:lang w:eastAsia="ru-RU"/>
        </w:rPr>
        <w:t xml:space="preserve">Необходимо несколько маленьких пузырьков с маленьким горлышком. Поднесите пузырек к губам и подуйте в него, чтобы послышался свист, затем предложите сделать </w:t>
      </w:r>
      <w:proofErr w:type="gramStart"/>
      <w:r w:rsidR="002733E7" w:rsidRPr="00A43455">
        <w:rPr>
          <w:rFonts w:ascii="Times New Roman" w:eastAsia="Times New Roman" w:hAnsi="Times New Roman" w:cs="Times New Roman"/>
          <w:sz w:val="28"/>
          <w:szCs w:val="28"/>
          <w:lang w:eastAsia="ru-RU"/>
        </w:rPr>
        <w:t>тоже самое</w:t>
      </w:r>
      <w:proofErr w:type="gramEnd"/>
      <w:r w:rsidR="002733E7" w:rsidRPr="00A43455">
        <w:rPr>
          <w:rFonts w:ascii="Times New Roman" w:eastAsia="Times New Roman" w:hAnsi="Times New Roman" w:cs="Times New Roman"/>
          <w:sz w:val="28"/>
          <w:szCs w:val="28"/>
          <w:lang w:eastAsia="ru-RU"/>
        </w:rPr>
        <w:t xml:space="preserve"> ребенку – подуть в каждый пузырек по очереди (не надувая при этом щеки).</w:t>
      </w:r>
    </w:p>
    <w:p w:rsidR="002733E7" w:rsidRDefault="002733E7" w:rsidP="0082120E">
      <w:pPr>
        <w:spacing w:after="0" w:line="360" w:lineRule="auto"/>
        <w:ind w:left="284" w:firstLine="283"/>
        <w:jc w:val="both"/>
        <w:rPr>
          <w:rFonts w:ascii="Times New Roman" w:eastAsia="Times New Roman" w:hAnsi="Times New Roman" w:cs="Times New Roman"/>
          <w:sz w:val="28"/>
          <w:szCs w:val="28"/>
          <w:lang w:eastAsia="ru-RU"/>
        </w:rPr>
      </w:pPr>
      <w:r w:rsidRPr="00A43455">
        <w:rPr>
          <w:rFonts w:ascii="Times New Roman" w:eastAsia="Times New Roman" w:hAnsi="Times New Roman" w:cs="Times New Roman"/>
          <w:sz w:val="28"/>
          <w:szCs w:val="28"/>
          <w:lang w:eastAsia="ru-RU"/>
        </w:rPr>
        <w:t>Усложнение: предложите ребенку определить, какой из 2-3 предъявленных пузырьков гудел (свистел) громче</w:t>
      </w:r>
    </w:p>
    <w:p w:rsidR="00573A84" w:rsidRPr="00A43455" w:rsidRDefault="00573A84" w:rsidP="0082120E">
      <w:pPr>
        <w:spacing w:after="0" w:line="360" w:lineRule="auto"/>
        <w:ind w:left="284" w:firstLine="283"/>
        <w:jc w:val="both"/>
        <w:rPr>
          <w:rFonts w:ascii="Times New Roman" w:hAnsi="Times New Roman" w:cs="Times New Roman"/>
          <w:b/>
          <w:sz w:val="28"/>
          <w:szCs w:val="28"/>
        </w:rPr>
      </w:pPr>
    </w:p>
    <w:p w:rsidR="00A43455" w:rsidRPr="00573A84" w:rsidRDefault="002733E7" w:rsidP="0082120E">
      <w:pPr>
        <w:spacing w:after="0" w:line="360" w:lineRule="auto"/>
        <w:ind w:left="284" w:firstLine="425"/>
        <w:jc w:val="both"/>
        <w:rPr>
          <w:rFonts w:ascii="Times New Roman" w:hAnsi="Times New Roman" w:cs="Times New Roman"/>
          <w:b/>
          <w:sz w:val="10"/>
          <w:szCs w:val="10"/>
          <w:lang w:eastAsia="ru-RU"/>
        </w:rPr>
      </w:pPr>
      <w:r w:rsidRPr="00A43455">
        <w:rPr>
          <w:rFonts w:ascii="Times New Roman" w:hAnsi="Times New Roman" w:cs="Times New Roman"/>
          <w:b/>
          <w:sz w:val="28"/>
          <w:szCs w:val="28"/>
        </w:rPr>
        <w:t xml:space="preserve"> </w:t>
      </w:r>
    </w:p>
    <w:p w:rsidR="00CB0869" w:rsidRPr="00A43455" w:rsidRDefault="00CB0869" w:rsidP="0082120E">
      <w:pPr>
        <w:spacing w:after="0" w:line="360" w:lineRule="auto"/>
        <w:jc w:val="both"/>
        <w:rPr>
          <w:rFonts w:ascii="Times New Roman" w:hAnsi="Times New Roman" w:cs="Times New Roman"/>
          <w:b/>
          <w:sz w:val="28"/>
          <w:szCs w:val="28"/>
          <w:lang w:eastAsia="ru-RU"/>
        </w:rPr>
      </w:pPr>
      <w:r w:rsidRPr="00A43455">
        <w:rPr>
          <w:rFonts w:ascii="Times New Roman" w:hAnsi="Times New Roman" w:cs="Times New Roman"/>
          <w:b/>
          <w:sz w:val="28"/>
          <w:szCs w:val="28"/>
          <w:lang w:eastAsia="ru-RU"/>
        </w:rPr>
        <w:t>«Листопад»</w:t>
      </w:r>
    </w:p>
    <w:p w:rsidR="00F314E9" w:rsidRDefault="00F314E9" w:rsidP="0082120E">
      <w:pPr>
        <w:spacing w:after="0" w:line="360" w:lineRule="auto"/>
        <w:ind w:left="284"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-240030</wp:posOffset>
            </wp:positionH>
            <wp:positionV relativeFrom="paragraph">
              <wp:posOffset>67945</wp:posOffset>
            </wp:positionV>
            <wp:extent cx="902970" cy="969645"/>
            <wp:effectExtent l="19050" t="0" r="0" b="0"/>
            <wp:wrapSquare wrapText="bothSides"/>
            <wp:docPr id="42" name="Рисунок 30" descr="&amp;Kcy;&amp;acy;&amp;rcy;&amp;tcy;&amp;icy;&amp;ncy;&amp;kcy;&amp;icy; &amp;pcy;&amp;ocy; &amp;zcy;&amp;acy;&amp;pcy;&amp;rcy;&amp;ocy;&amp;scy;&amp;ucy; &amp;lcy;&amp;icy;&amp;scy;&amp;tcy;&amp;softcy;&amp;yacy; &amp;ocy;&amp;scy;&amp;iecy;&amp;ncy;&amp;softcy;&amp;yucy; &amp;kcy;&amp;acy;&amp;rcy;&amp;tcy;&amp;i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p;Kcy;&amp;acy;&amp;rcy;&amp;tcy;&amp;icy;&amp;ncy;&amp;kcy;&amp;icy; &amp;pcy;&amp;ocy; &amp;zcy;&amp;acy;&amp;pcy;&amp;rcy;&amp;ocy;&amp;scy;&amp;ucy; &amp;lcy;&amp;icy;&amp;scy;&amp;tcy;&amp;softcy;&amp;yacy; &amp;ocy;&amp;scy;&amp;iecy;&amp;ncy;&amp;softcy;&amp;yucy; &amp;kcy;&amp;acy;&amp;rcy;&amp;tcy;&amp;icy;&amp;ncy;&amp;kcy;&amp;icy;"/>
                    <pic:cNvPicPr>
                      <a:picLocks noChangeAspect="1" noChangeArrowheads="1"/>
                    </pic:cNvPicPr>
                  </pic:nvPicPr>
                  <pic:blipFill>
                    <a:blip r:embed="rId12" cstate="print"/>
                    <a:srcRect/>
                    <a:stretch>
                      <a:fillRect/>
                    </a:stretch>
                  </pic:blipFill>
                  <pic:spPr bwMode="auto">
                    <a:xfrm>
                      <a:off x="0" y="0"/>
                      <a:ext cx="902970" cy="969645"/>
                    </a:xfrm>
                    <a:prstGeom prst="rect">
                      <a:avLst/>
                    </a:prstGeom>
                    <a:noFill/>
                    <a:ln w="9525">
                      <a:noFill/>
                      <a:miter lim="800000"/>
                      <a:headEnd/>
                      <a:tailEnd/>
                    </a:ln>
                  </pic:spPr>
                </pic:pic>
              </a:graphicData>
            </a:graphic>
          </wp:anchor>
        </w:drawing>
      </w:r>
    </w:p>
    <w:p w:rsidR="00CB0869" w:rsidRPr="00A43455" w:rsidRDefault="00CB0869" w:rsidP="0082120E">
      <w:pPr>
        <w:spacing w:after="0" w:line="360" w:lineRule="auto"/>
        <w:ind w:left="284" w:firstLine="425"/>
        <w:jc w:val="both"/>
        <w:rPr>
          <w:rFonts w:ascii="Times New Roman" w:eastAsia="Times New Roman" w:hAnsi="Times New Roman" w:cs="Times New Roman"/>
          <w:sz w:val="28"/>
          <w:szCs w:val="28"/>
          <w:lang w:eastAsia="ru-RU"/>
        </w:rPr>
      </w:pPr>
      <w:r w:rsidRPr="00A43455">
        <w:rPr>
          <w:rFonts w:ascii="Times New Roman" w:eastAsia="Times New Roman" w:hAnsi="Times New Roman" w:cs="Times New Roman"/>
          <w:sz w:val="28"/>
          <w:szCs w:val="28"/>
          <w:lang w:eastAsia="ru-RU"/>
        </w:rPr>
        <w:lastRenderedPageBreak/>
        <w:t>Вырежьте из цветной бумаги различные осенние листья и объясните ребенку, что такое листопад. Предложите ребенку подуть на листья, так, чтобы они полетели.</w:t>
      </w:r>
    </w:p>
    <w:p w:rsidR="00A43455" w:rsidRPr="0057248B" w:rsidRDefault="00A43455" w:rsidP="0082120E">
      <w:pPr>
        <w:spacing w:after="0" w:line="360" w:lineRule="auto"/>
        <w:ind w:right="212"/>
        <w:jc w:val="both"/>
        <w:rPr>
          <w:rFonts w:ascii="Times New Roman" w:hAnsi="Times New Roman" w:cs="Times New Roman"/>
          <w:b/>
          <w:sz w:val="10"/>
          <w:szCs w:val="10"/>
          <w:lang w:eastAsia="ru-RU"/>
        </w:rPr>
      </w:pPr>
    </w:p>
    <w:p w:rsidR="00CB0869" w:rsidRDefault="00F314E9" w:rsidP="0082120E">
      <w:pPr>
        <w:spacing w:after="0" w:line="360" w:lineRule="auto"/>
        <w:ind w:right="212"/>
        <w:jc w:val="both"/>
        <w:rPr>
          <w:rFonts w:ascii="Times New Roman" w:hAnsi="Times New Roman" w:cs="Times New Roman"/>
          <w:b/>
          <w:sz w:val="28"/>
          <w:szCs w:val="28"/>
          <w:lang w:eastAsia="ru-RU"/>
        </w:rPr>
      </w:pPr>
      <w:r w:rsidRPr="00A43455">
        <w:rPr>
          <w:rFonts w:ascii="Times New Roman" w:hAnsi="Times New Roman" w:cs="Times New Roman"/>
          <w:b/>
          <w:sz w:val="28"/>
          <w:szCs w:val="28"/>
          <w:lang w:eastAsia="ru-RU"/>
        </w:rPr>
        <w:t xml:space="preserve"> </w:t>
      </w:r>
      <w:r w:rsidR="00CB0869" w:rsidRPr="00A43455">
        <w:rPr>
          <w:rFonts w:ascii="Times New Roman" w:hAnsi="Times New Roman" w:cs="Times New Roman"/>
          <w:b/>
          <w:sz w:val="28"/>
          <w:szCs w:val="28"/>
          <w:lang w:eastAsia="ru-RU"/>
        </w:rPr>
        <w:t>«Погреем руки»</w:t>
      </w:r>
    </w:p>
    <w:p w:rsidR="0057248B" w:rsidRPr="0057248B" w:rsidRDefault="0057248B" w:rsidP="0082120E">
      <w:pPr>
        <w:spacing w:after="0" w:line="360" w:lineRule="auto"/>
        <w:ind w:right="212"/>
        <w:jc w:val="both"/>
        <w:rPr>
          <w:rFonts w:ascii="Times New Roman" w:hAnsi="Times New Roman" w:cs="Times New Roman"/>
          <w:b/>
          <w:sz w:val="10"/>
          <w:szCs w:val="10"/>
          <w:lang w:eastAsia="ru-RU"/>
        </w:rPr>
      </w:pPr>
    </w:p>
    <w:p w:rsidR="007B76FE" w:rsidRPr="00A43455" w:rsidRDefault="0057248B" w:rsidP="0082120E">
      <w:pPr>
        <w:spacing w:after="0" w:line="360" w:lineRule="auto"/>
        <w:ind w:right="21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-280035</wp:posOffset>
            </wp:positionH>
            <wp:positionV relativeFrom="paragraph">
              <wp:posOffset>149225</wp:posOffset>
            </wp:positionV>
            <wp:extent cx="998220" cy="699135"/>
            <wp:effectExtent l="19050" t="0" r="0" b="0"/>
            <wp:wrapSquare wrapText="bothSides"/>
            <wp:docPr id="38" name="Рисунок 3" descr="hello_html_f906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f906839.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8220" cy="699135"/>
                    </a:xfrm>
                    <a:prstGeom prst="rect">
                      <a:avLst/>
                    </a:prstGeom>
                    <a:noFill/>
                    <a:ln>
                      <a:noFill/>
                    </a:ln>
                  </pic:spPr>
                </pic:pic>
              </a:graphicData>
            </a:graphic>
          </wp:anchor>
        </w:drawing>
      </w:r>
      <w:r w:rsidR="00CB0869" w:rsidRPr="00A43455">
        <w:rPr>
          <w:rFonts w:ascii="Times New Roman" w:eastAsia="Times New Roman" w:hAnsi="Times New Roman" w:cs="Times New Roman"/>
          <w:sz w:val="28"/>
          <w:szCs w:val="28"/>
          <w:lang w:eastAsia="ru-RU"/>
        </w:rPr>
        <w:t>Предложите ребенку погреть дыханием свои или мамины руки. Обратите внимание на положение губ (рот широко открыт).</w:t>
      </w:r>
    </w:p>
    <w:p w:rsidR="00CB0869" w:rsidRPr="00A43455" w:rsidRDefault="00CB0869" w:rsidP="0082120E">
      <w:pPr>
        <w:spacing w:after="0" w:line="360" w:lineRule="auto"/>
        <w:ind w:right="212" w:firstLine="567"/>
        <w:jc w:val="both"/>
        <w:rPr>
          <w:rFonts w:ascii="Times New Roman" w:eastAsia="Times New Roman" w:hAnsi="Times New Roman" w:cs="Times New Roman"/>
          <w:sz w:val="28"/>
          <w:szCs w:val="28"/>
          <w:lang w:eastAsia="ru-RU"/>
        </w:rPr>
      </w:pPr>
      <w:r w:rsidRPr="00A43455">
        <w:rPr>
          <w:rFonts w:ascii="Times New Roman" w:eastAsia="Times New Roman" w:hAnsi="Times New Roman" w:cs="Times New Roman"/>
          <w:sz w:val="28"/>
          <w:szCs w:val="28"/>
          <w:lang w:eastAsia="ru-RU"/>
        </w:rPr>
        <w:t>Усложнение: “греем руки” с одновременным длительным произнесением гласных звуков “ А, У, О ”.</w:t>
      </w:r>
    </w:p>
    <w:p w:rsidR="00CB0869" w:rsidRPr="00A43455" w:rsidRDefault="00A43455" w:rsidP="0082120E">
      <w:pPr>
        <w:spacing w:before="100" w:beforeAutospacing="1" w:after="100" w:afterAutospacing="1" w:line="360" w:lineRule="auto"/>
        <w:ind w:right="21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noProof/>
          <w:sz w:val="28"/>
          <w:szCs w:val="28"/>
          <w:lang w:eastAsia="ru-RU"/>
        </w:rPr>
        <w:drawing>
          <wp:anchor distT="0" distB="0" distL="114300" distR="114300" simplePos="0" relativeHeight="251668480" behindDoc="0" locked="0" layoutInCell="1" allowOverlap="1">
            <wp:simplePos x="0" y="0"/>
            <wp:positionH relativeFrom="column">
              <wp:posOffset>-216535</wp:posOffset>
            </wp:positionH>
            <wp:positionV relativeFrom="paragraph">
              <wp:posOffset>603250</wp:posOffset>
            </wp:positionV>
            <wp:extent cx="934720" cy="1033145"/>
            <wp:effectExtent l="19050" t="0" r="0" b="0"/>
            <wp:wrapSquare wrapText="bothSides"/>
            <wp:docPr id="43" name="Рисунок 33" descr="&amp;Kcy;&amp;acy;&amp;rcy;&amp;tcy;&amp;icy;&amp;ncy;&amp;kcy;&amp;icy; &amp;pcy;&amp;ocy; &amp;zcy;&amp;acy;&amp;pcy;&amp;rcy;&amp;ocy;&amp;scy;&amp;ucy; &amp;mcy;&amp;ycy;&amp;lcy;&amp;softcy;&amp;ncy;&amp;ycy;&amp;iecy; &amp;pcy;&amp;ucy;&amp;zcy;&amp;ycy;&amp;rcy;&amp;icy; &amp;dcy;&amp;iecy;&amp;tcy;&amp;scy;&amp;kcy;&amp;icy;&amp;iecy; &amp;rcy;&amp;icy;&amp;scy;&amp;u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p;Kcy;&amp;acy;&amp;rcy;&amp;tcy;&amp;icy;&amp;ncy;&amp;kcy;&amp;icy; &amp;pcy;&amp;ocy; &amp;zcy;&amp;acy;&amp;pcy;&amp;rcy;&amp;ocy;&amp;scy;&amp;ucy; &amp;mcy;&amp;ycy;&amp;lcy;&amp;softcy;&amp;ncy;&amp;ycy;&amp;iecy; &amp;pcy;&amp;ucy;&amp;zcy;&amp;ycy;&amp;rcy;&amp;icy; &amp;dcy;&amp;iecy;&amp;tcy;&amp;scy;&amp;kcy;&amp;icy;&amp;iecy; &amp;rcy;&amp;icy;&amp;scy;&amp;ucy;&amp;ncy;&amp;kcy;&amp;icy;"/>
                    <pic:cNvPicPr>
                      <a:picLocks noChangeAspect="1" noChangeArrowheads="1"/>
                    </pic:cNvPicPr>
                  </pic:nvPicPr>
                  <pic:blipFill>
                    <a:blip r:embed="rId14" cstate="print"/>
                    <a:srcRect/>
                    <a:stretch>
                      <a:fillRect/>
                    </a:stretch>
                  </pic:blipFill>
                  <pic:spPr bwMode="auto">
                    <a:xfrm>
                      <a:off x="0" y="0"/>
                      <a:ext cx="934720" cy="1033145"/>
                    </a:xfrm>
                    <a:prstGeom prst="rect">
                      <a:avLst/>
                    </a:prstGeom>
                    <a:noFill/>
                    <a:ln w="9525">
                      <a:noFill/>
                      <a:miter lim="800000"/>
                      <a:headEnd/>
                      <a:tailEnd/>
                    </a:ln>
                  </pic:spPr>
                </pic:pic>
              </a:graphicData>
            </a:graphic>
          </wp:anchor>
        </w:drawing>
      </w:r>
      <w:r w:rsidR="00CB0869" w:rsidRPr="00A43455">
        <w:rPr>
          <w:rFonts w:ascii="Times New Roman" w:eastAsia="Times New Roman" w:hAnsi="Times New Roman" w:cs="Times New Roman"/>
          <w:b/>
          <w:bCs/>
          <w:iCs/>
          <w:sz w:val="28"/>
          <w:szCs w:val="28"/>
          <w:lang w:eastAsia="ru-RU"/>
        </w:rPr>
        <w:t>«Волшебные пузырьки»</w:t>
      </w:r>
    </w:p>
    <w:p w:rsidR="00CB0869" w:rsidRPr="00A43455" w:rsidRDefault="00CB0869" w:rsidP="0082120E">
      <w:pPr>
        <w:spacing w:after="0" w:line="360" w:lineRule="auto"/>
        <w:ind w:right="212" w:firstLine="567"/>
        <w:jc w:val="both"/>
        <w:rPr>
          <w:rFonts w:ascii="Times New Roman" w:eastAsia="Times New Roman" w:hAnsi="Times New Roman" w:cs="Times New Roman"/>
          <w:sz w:val="28"/>
          <w:szCs w:val="28"/>
          <w:lang w:eastAsia="ru-RU"/>
        </w:rPr>
      </w:pPr>
      <w:r w:rsidRPr="00A43455">
        <w:rPr>
          <w:rFonts w:ascii="Times New Roman" w:eastAsia="Times New Roman" w:hAnsi="Times New Roman" w:cs="Times New Roman"/>
          <w:sz w:val="28"/>
          <w:szCs w:val="28"/>
          <w:lang w:eastAsia="ru-RU"/>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CB0869" w:rsidRPr="00A43455" w:rsidRDefault="00CB0869" w:rsidP="0082120E">
      <w:pPr>
        <w:spacing w:line="360" w:lineRule="auto"/>
        <w:ind w:right="212" w:firstLine="567"/>
        <w:jc w:val="both"/>
        <w:rPr>
          <w:rFonts w:ascii="Times New Roman" w:hAnsi="Times New Roman" w:cs="Times New Roman"/>
          <w:b/>
          <w:sz w:val="28"/>
          <w:szCs w:val="28"/>
        </w:rPr>
      </w:pPr>
      <w:r w:rsidRPr="00A43455">
        <w:rPr>
          <w:rFonts w:ascii="Times New Roman" w:hAnsi="Times New Roman" w:cs="Times New Roman"/>
          <w:b/>
          <w:sz w:val="28"/>
          <w:szCs w:val="28"/>
        </w:rPr>
        <w:t>«Футболисты»</w:t>
      </w:r>
    </w:p>
    <w:p w:rsidR="00CB0869" w:rsidRPr="00A43455" w:rsidRDefault="00CB0869" w:rsidP="0082120E">
      <w:pPr>
        <w:pStyle w:val="a7"/>
        <w:spacing w:before="0" w:beforeAutospacing="0" w:after="0" w:afterAutospacing="0" w:line="360" w:lineRule="auto"/>
        <w:ind w:right="212" w:firstLine="567"/>
        <w:jc w:val="both"/>
        <w:rPr>
          <w:sz w:val="28"/>
          <w:szCs w:val="28"/>
        </w:rPr>
      </w:pPr>
      <w:r w:rsidRPr="00A43455">
        <w:rPr>
          <w:sz w:val="28"/>
          <w:szCs w:val="28"/>
        </w:rPr>
        <w:t xml:space="preserve">Соорудите из конструктора ворота, возьмите шарик от пинг-понга </w:t>
      </w:r>
      <w:r w:rsidR="00F314E9">
        <w:rPr>
          <w:noProof/>
          <w:sz w:val="28"/>
          <w:szCs w:val="28"/>
        </w:rPr>
        <w:drawing>
          <wp:anchor distT="38100" distB="38100" distL="38100" distR="38100" simplePos="0" relativeHeight="251659264" behindDoc="0" locked="0" layoutInCell="1" allowOverlap="0">
            <wp:simplePos x="0" y="0"/>
            <wp:positionH relativeFrom="column">
              <wp:posOffset>-407035</wp:posOffset>
            </wp:positionH>
            <wp:positionV relativeFrom="line">
              <wp:posOffset>225425</wp:posOffset>
            </wp:positionV>
            <wp:extent cx="1189355" cy="890270"/>
            <wp:effectExtent l="19050" t="0" r="0" b="0"/>
            <wp:wrapSquare wrapText="bothSides"/>
            <wp:docPr id="15" name="Рисунок 3" descr="hello_html_46618e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6618ec0.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9355" cy="890270"/>
                    </a:xfrm>
                    <a:prstGeom prst="rect">
                      <a:avLst/>
                    </a:prstGeom>
                    <a:noFill/>
                    <a:ln>
                      <a:noFill/>
                    </a:ln>
                  </pic:spPr>
                </pic:pic>
              </a:graphicData>
            </a:graphic>
          </wp:anchor>
        </w:drawing>
      </w:r>
      <w:r w:rsidRPr="00A43455">
        <w:rPr>
          <w:sz w:val="28"/>
          <w:szCs w:val="28"/>
        </w:rPr>
        <w:t>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Следите, чтобы вдох производился через нос, а выдох был плавным и сильным, губы «трубочкой».</w:t>
      </w:r>
    </w:p>
    <w:p w:rsidR="00CB0869" w:rsidRPr="00A43455" w:rsidRDefault="00CB0869" w:rsidP="0082120E">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A43455">
        <w:rPr>
          <w:rFonts w:ascii="Times New Roman" w:eastAsia="Times New Roman" w:hAnsi="Times New Roman" w:cs="Times New Roman"/>
          <w:b/>
          <w:bCs/>
          <w:iCs/>
          <w:sz w:val="28"/>
          <w:szCs w:val="28"/>
          <w:lang w:eastAsia="ru-RU"/>
        </w:rPr>
        <w:t>«Снегопад»</w:t>
      </w:r>
    </w:p>
    <w:p w:rsidR="00CB0869" w:rsidRPr="00A43455" w:rsidRDefault="00573A84" w:rsidP="0082120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-359410</wp:posOffset>
            </wp:positionH>
            <wp:positionV relativeFrom="paragraph">
              <wp:posOffset>61595</wp:posOffset>
            </wp:positionV>
            <wp:extent cx="1094105" cy="937895"/>
            <wp:effectExtent l="19050" t="0" r="0" b="0"/>
            <wp:wrapSquare wrapText="bothSides"/>
            <wp:docPr id="44" name="Рисунок 39" descr="&amp;scy;&amp;ncy;&amp;iecy;&amp;g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mp;scy;&amp;ncy;&amp;iecy;&amp;gcy;"/>
                    <pic:cNvPicPr>
                      <a:picLocks noChangeAspect="1" noChangeArrowheads="1"/>
                    </pic:cNvPicPr>
                  </pic:nvPicPr>
                  <pic:blipFill>
                    <a:blip r:embed="rId16" cstate="print"/>
                    <a:srcRect/>
                    <a:stretch>
                      <a:fillRect/>
                    </a:stretch>
                  </pic:blipFill>
                  <pic:spPr bwMode="auto">
                    <a:xfrm>
                      <a:off x="0" y="0"/>
                      <a:ext cx="1094105" cy="937895"/>
                    </a:xfrm>
                    <a:prstGeom prst="rect">
                      <a:avLst/>
                    </a:prstGeom>
                    <a:noFill/>
                    <a:ln w="9525">
                      <a:noFill/>
                      <a:miter lim="800000"/>
                      <a:headEnd/>
                      <a:tailEnd/>
                    </a:ln>
                  </pic:spPr>
                </pic:pic>
              </a:graphicData>
            </a:graphic>
          </wp:anchor>
        </w:drawing>
      </w:r>
      <w:r w:rsidR="00CB0869" w:rsidRPr="00A43455">
        <w:rPr>
          <w:rFonts w:ascii="Times New Roman" w:eastAsia="Times New Roman" w:hAnsi="Times New Roman" w:cs="Times New Roman"/>
          <w:sz w:val="28"/>
          <w:szCs w:val="28"/>
          <w:lang w:eastAsia="ru-RU"/>
        </w:rPr>
        <w:t>Предложите подуть на вату, мелкие бумажки, пушинки и тем самым превратить обычную комнату в заснеженный лес.</w:t>
      </w:r>
    </w:p>
    <w:p w:rsidR="003F5662" w:rsidRPr="00A43455" w:rsidRDefault="00CB0869" w:rsidP="0082120E">
      <w:pPr>
        <w:spacing w:after="0" w:line="360" w:lineRule="auto"/>
        <w:ind w:firstLine="567"/>
        <w:jc w:val="both"/>
        <w:rPr>
          <w:rFonts w:ascii="Times New Roman" w:eastAsia="Times New Roman" w:hAnsi="Times New Roman" w:cs="Times New Roman"/>
          <w:sz w:val="28"/>
          <w:szCs w:val="28"/>
          <w:lang w:eastAsia="ru-RU"/>
        </w:rPr>
      </w:pPr>
      <w:r w:rsidRPr="00A43455">
        <w:rPr>
          <w:rFonts w:ascii="Times New Roman" w:eastAsia="Times New Roman" w:hAnsi="Times New Roman" w:cs="Times New Roman"/>
          <w:sz w:val="28"/>
          <w:szCs w:val="28"/>
          <w:lang w:eastAsia="ru-RU"/>
        </w:rPr>
        <w:t>Губы ребёнка должны быть округлены и слегка вытянуты вперёд. Желательно не надувать щеки, при выполнении этого упражнения.</w:t>
      </w:r>
    </w:p>
    <w:p w:rsidR="00CB0869" w:rsidRPr="0057248B" w:rsidRDefault="00CB0869" w:rsidP="0082120E">
      <w:pPr>
        <w:spacing w:after="0" w:line="360" w:lineRule="auto"/>
        <w:ind w:firstLine="567"/>
        <w:jc w:val="both"/>
        <w:rPr>
          <w:rFonts w:ascii="Times New Roman" w:eastAsia="Times New Roman" w:hAnsi="Times New Roman" w:cs="Times New Roman"/>
          <w:sz w:val="10"/>
          <w:szCs w:val="10"/>
          <w:lang w:eastAsia="ru-RU"/>
        </w:rPr>
      </w:pPr>
    </w:p>
    <w:p w:rsidR="00CB0869" w:rsidRPr="00A43455" w:rsidRDefault="00A43455" w:rsidP="0082120E">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A43455">
        <w:rPr>
          <w:rFonts w:ascii="Times New Roman" w:eastAsia="Times New Roman" w:hAnsi="Times New Roman" w:cs="Times New Roman"/>
          <w:b/>
          <w:bCs/>
          <w:iCs/>
          <w:noProof/>
          <w:sz w:val="28"/>
          <w:szCs w:val="28"/>
          <w:lang w:eastAsia="ru-RU"/>
        </w:rPr>
        <w:drawing>
          <wp:anchor distT="0" distB="0" distL="114300" distR="114300" simplePos="0" relativeHeight="251670528" behindDoc="0" locked="0" layoutInCell="1" allowOverlap="1">
            <wp:simplePos x="0" y="0"/>
            <wp:positionH relativeFrom="column">
              <wp:posOffset>-1152525</wp:posOffset>
            </wp:positionH>
            <wp:positionV relativeFrom="paragraph">
              <wp:posOffset>487045</wp:posOffset>
            </wp:positionV>
            <wp:extent cx="998220" cy="866140"/>
            <wp:effectExtent l="19050" t="0" r="0" b="0"/>
            <wp:wrapSquare wrapText="bothSides"/>
            <wp:docPr id="45" name="Рисунок 42" descr="&amp;Kcy;&amp;acy;&amp;rcy;&amp;tcy;&amp;icy;&amp;ncy;&amp;kcy;&amp;icy; &amp;pcy;&amp;ocy; &amp;zcy;&amp;acy;&amp;pcy;&amp;rcy;&amp;ocy;&amp;scy;&amp;ucy; &amp;kcy;&amp;ocy;&amp;lcy;&amp;ocy;&amp;bcy;&amp;ocy;&amp;kcy; &amp;kcy;&amp;acy;&amp;kcy; &amp;gcy;&amp;iecy;&amp;rcy;&amp;ocy;&amp;jcy; &amp;mcy;&amp;ucy;&amp;lcy;&amp;softcy;&amp;t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mp;Kcy;&amp;acy;&amp;rcy;&amp;tcy;&amp;icy;&amp;ncy;&amp;kcy;&amp;icy; &amp;pcy;&amp;ocy; &amp;zcy;&amp;acy;&amp;pcy;&amp;rcy;&amp;ocy;&amp;scy;&amp;ucy; &amp;kcy;&amp;ocy;&amp;lcy;&amp;ocy;&amp;bcy;&amp;ocy;&amp;kcy; &amp;kcy;&amp;acy;&amp;kcy; &amp;gcy;&amp;iecy;&amp;rcy;&amp;ocy;&amp;jcy; &amp;mcy;&amp;ucy;&amp;lcy;&amp;softcy;&amp;tcy;&amp;icy;&amp;kcy;&amp;acy;"/>
                    <pic:cNvPicPr>
                      <a:picLocks noChangeAspect="1" noChangeArrowheads="1"/>
                    </pic:cNvPicPr>
                  </pic:nvPicPr>
                  <pic:blipFill>
                    <a:blip r:embed="rId17" cstate="print"/>
                    <a:srcRect/>
                    <a:stretch>
                      <a:fillRect/>
                    </a:stretch>
                  </pic:blipFill>
                  <pic:spPr bwMode="auto">
                    <a:xfrm>
                      <a:off x="0" y="0"/>
                      <a:ext cx="998220" cy="866140"/>
                    </a:xfrm>
                    <a:prstGeom prst="rect">
                      <a:avLst/>
                    </a:prstGeom>
                    <a:noFill/>
                    <a:ln w="9525">
                      <a:noFill/>
                      <a:miter lim="800000"/>
                      <a:headEnd/>
                      <a:tailEnd/>
                    </a:ln>
                  </pic:spPr>
                </pic:pic>
              </a:graphicData>
            </a:graphic>
          </wp:anchor>
        </w:drawing>
      </w:r>
      <w:r w:rsidR="00CB0869" w:rsidRPr="00A43455">
        <w:rPr>
          <w:rFonts w:ascii="Times New Roman" w:eastAsia="Times New Roman" w:hAnsi="Times New Roman" w:cs="Times New Roman"/>
          <w:b/>
          <w:bCs/>
          <w:iCs/>
          <w:sz w:val="28"/>
          <w:szCs w:val="28"/>
          <w:lang w:eastAsia="ru-RU"/>
        </w:rPr>
        <w:t>«Подуем с блинчика»</w:t>
      </w:r>
    </w:p>
    <w:p w:rsidR="00CB0869" w:rsidRPr="00A43455" w:rsidRDefault="00CB0869" w:rsidP="0082120E">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A43455">
        <w:rPr>
          <w:rFonts w:ascii="Times New Roman" w:eastAsia="Times New Roman" w:hAnsi="Times New Roman" w:cs="Times New Roman"/>
          <w:sz w:val="28"/>
          <w:szCs w:val="28"/>
          <w:lang w:eastAsia="ru-RU"/>
        </w:rPr>
        <w:lastRenderedPageBreak/>
        <w:t>Предложите ребенку улыбнуться, положить широкий язык на нижнюю губу (сделать «блинчик»), подуть, произнося длительно звук «Ф». Щёки не надувать.</w:t>
      </w:r>
    </w:p>
    <w:p w:rsidR="00F23AA1" w:rsidRPr="0057248B" w:rsidRDefault="00F23AA1" w:rsidP="0082120E">
      <w:pPr>
        <w:spacing w:after="0" w:line="360" w:lineRule="auto"/>
        <w:ind w:firstLine="567"/>
        <w:jc w:val="both"/>
        <w:rPr>
          <w:rFonts w:ascii="Times New Roman" w:hAnsi="Times New Roman" w:cs="Times New Roman"/>
          <w:b/>
          <w:sz w:val="10"/>
          <w:szCs w:val="10"/>
        </w:rPr>
      </w:pPr>
    </w:p>
    <w:p w:rsidR="00CB0869" w:rsidRPr="00A43455" w:rsidRDefault="00F23AA1" w:rsidP="0082120E">
      <w:pPr>
        <w:spacing w:after="0" w:line="360" w:lineRule="auto"/>
        <w:ind w:firstLine="567"/>
        <w:jc w:val="both"/>
        <w:rPr>
          <w:rFonts w:ascii="Times New Roman" w:hAnsi="Times New Roman" w:cs="Times New Roman"/>
          <w:b/>
          <w:sz w:val="28"/>
          <w:szCs w:val="28"/>
        </w:rPr>
      </w:pPr>
      <w:r w:rsidRPr="00A43455">
        <w:rPr>
          <w:rFonts w:ascii="Times New Roman" w:hAnsi="Times New Roman" w:cs="Times New Roman"/>
          <w:b/>
          <w:sz w:val="28"/>
          <w:szCs w:val="28"/>
        </w:rPr>
        <w:t>«Карандаш»</w:t>
      </w:r>
    </w:p>
    <w:p w:rsidR="00F23AA1" w:rsidRPr="00A43455" w:rsidRDefault="0057248B" w:rsidP="0082120E">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-280035</wp:posOffset>
            </wp:positionH>
            <wp:positionV relativeFrom="paragraph">
              <wp:posOffset>97155</wp:posOffset>
            </wp:positionV>
            <wp:extent cx="876300" cy="874395"/>
            <wp:effectExtent l="19050" t="0" r="0" b="0"/>
            <wp:wrapSquare wrapText="bothSides"/>
            <wp:docPr id="46" name="Рисунок 45" descr="&amp;Kcy;&amp;acy;&amp;rcy;&amp;tcy;&amp;icy;&amp;ncy;&amp;kcy;&amp;icy; &amp;pcy;&amp;ocy; &amp;zcy;&amp;acy;&amp;pcy;&amp;rcy;&amp;ocy;&amp;scy;&amp;ucy; &amp;kcy;&amp;acy;&amp;rcy;&amp;acy;&amp;ncy;&amp;dcy;&amp;acy;&amp;shcy; &amp;kcy;&amp;acy;&amp;rcy;&amp;tcy;&amp;i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p;Kcy;&amp;acy;&amp;rcy;&amp;tcy;&amp;icy;&amp;ncy;&amp;kcy;&amp;icy; &amp;pcy;&amp;ocy; &amp;zcy;&amp;acy;&amp;pcy;&amp;rcy;&amp;ocy;&amp;scy;&amp;ucy; &amp;kcy;&amp;acy;&amp;rcy;&amp;acy;&amp;ncy;&amp;dcy;&amp;acy;&amp;shcy; &amp;kcy;&amp;acy;&amp;rcy;&amp;tcy;&amp;icy;&amp;ncy;&amp;kcy;&amp;icy;"/>
                    <pic:cNvPicPr>
                      <a:picLocks noChangeAspect="1" noChangeArrowheads="1"/>
                    </pic:cNvPicPr>
                  </pic:nvPicPr>
                  <pic:blipFill>
                    <a:blip r:embed="rId18" cstate="print"/>
                    <a:srcRect/>
                    <a:stretch>
                      <a:fillRect/>
                    </a:stretch>
                  </pic:blipFill>
                  <pic:spPr bwMode="auto">
                    <a:xfrm>
                      <a:off x="0" y="0"/>
                      <a:ext cx="876300" cy="874395"/>
                    </a:xfrm>
                    <a:prstGeom prst="rect">
                      <a:avLst/>
                    </a:prstGeom>
                    <a:noFill/>
                    <a:ln w="9525">
                      <a:noFill/>
                      <a:miter lim="800000"/>
                      <a:headEnd/>
                      <a:tailEnd/>
                    </a:ln>
                  </pic:spPr>
                </pic:pic>
              </a:graphicData>
            </a:graphic>
          </wp:anchor>
        </w:drawing>
      </w:r>
    </w:p>
    <w:p w:rsidR="00F23AA1" w:rsidRPr="00A43455" w:rsidRDefault="00F23AA1" w:rsidP="0082120E">
      <w:pPr>
        <w:spacing w:after="0" w:line="360" w:lineRule="auto"/>
        <w:ind w:firstLine="567"/>
        <w:jc w:val="both"/>
        <w:rPr>
          <w:rFonts w:ascii="Times New Roman" w:hAnsi="Times New Roman" w:cs="Times New Roman"/>
          <w:sz w:val="28"/>
          <w:szCs w:val="28"/>
        </w:rPr>
      </w:pPr>
      <w:r w:rsidRPr="00A43455">
        <w:rPr>
          <w:rFonts w:ascii="Times New Roman" w:hAnsi="Times New Roman" w:cs="Times New Roman"/>
          <w:sz w:val="28"/>
          <w:szCs w:val="28"/>
        </w:rPr>
        <w:t>Дуть на карандаш, лежащий на столе так, чтобы тот покатился (не шестигранные).</w:t>
      </w:r>
    </w:p>
    <w:p w:rsidR="0057248B" w:rsidRDefault="0057248B" w:rsidP="0082120E">
      <w:pPr>
        <w:spacing w:after="0" w:line="360" w:lineRule="auto"/>
        <w:ind w:firstLine="567"/>
        <w:jc w:val="both"/>
        <w:rPr>
          <w:rFonts w:ascii="Times New Roman" w:hAnsi="Times New Roman" w:cs="Times New Roman"/>
          <w:b/>
          <w:sz w:val="28"/>
          <w:szCs w:val="28"/>
        </w:rPr>
      </w:pPr>
    </w:p>
    <w:p w:rsidR="00573A84" w:rsidRDefault="00573A84" w:rsidP="0082120E">
      <w:pPr>
        <w:spacing w:after="0" w:line="360" w:lineRule="auto"/>
        <w:ind w:firstLine="567"/>
        <w:jc w:val="both"/>
        <w:rPr>
          <w:rFonts w:ascii="Times New Roman" w:hAnsi="Times New Roman" w:cs="Times New Roman"/>
          <w:b/>
          <w:sz w:val="28"/>
          <w:szCs w:val="28"/>
        </w:rPr>
      </w:pPr>
    </w:p>
    <w:p w:rsidR="003E0C14" w:rsidRDefault="003E0C14" w:rsidP="0082120E">
      <w:pPr>
        <w:spacing w:after="0" w:line="360" w:lineRule="auto"/>
        <w:ind w:firstLine="567"/>
        <w:jc w:val="both"/>
        <w:rPr>
          <w:rFonts w:ascii="Times New Roman" w:hAnsi="Times New Roman" w:cs="Times New Roman"/>
          <w:b/>
          <w:sz w:val="28"/>
          <w:szCs w:val="28"/>
        </w:rPr>
      </w:pPr>
      <w:r w:rsidRPr="00A43455">
        <w:rPr>
          <w:rFonts w:ascii="Times New Roman" w:hAnsi="Times New Roman" w:cs="Times New Roman"/>
          <w:b/>
          <w:sz w:val="28"/>
          <w:szCs w:val="28"/>
        </w:rPr>
        <w:t>«Бабочка»</w:t>
      </w:r>
    </w:p>
    <w:p w:rsidR="00573A84" w:rsidRPr="00A43455" w:rsidRDefault="00573A84" w:rsidP="0082120E">
      <w:pPr>
        <w:spacing w:after="0" w:line="360" w:lineRule="auto"/>
        <w:ind w:firstLine="567"/>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2576" behindDoc="0" locked="0" layoutInCell="1" allowOverlap="1">
            <wp:simplePos x="0" y="0"/>
            <wp:positionH relativeFrom="column">
              <wp:posOffset>-303530</wp:posOffset>
            </wp:positionH>
            <wp:positionV relativeFrom="paragraph">
              <wp:posOffset>13970</wp:posOffset>
            </wp:positionV>
            <wp:extent cx="889000" cy="882015"/>
            <wp:effectExtent l="19050" t="0" r="6350" b="0"/>
            <wp:wrapSquare wrapText="bothSides"/>
            <wp:docPr id="47" name="Рисунок 48" descr="&amp;Kcy;&amp;acy;&amp;rcy;&amp;tcy;&amp;icy;&amp;ncy;&amp;kcy;&amp;icy; &amp;pcy;&amp;ocy; &amp;zcy;&amp;acy;&amp;pcy;&amp;rcy;&amp;ocy;&amp;scy;&amp;ucy; &amp;bcy;&amp;acy;&amp;bcy;&amp;ocy;&amp;chcy;&amp;kcy;&amp;icy; &amp;ncy;&amp;acy; &amp;ncy;&amp;icy;&amp;tcy;&amp;ocy;&amp;chcy;&amp;kcy;&amp;a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mp;Kcy;&amp;acy;&amp;rcy;&amp;tcy;&amp;icy;&amp;ncy;&amp;kcy;&amp;icy; &amp;pcy;&amp;ocy; &amp;zcy;&amp;acy;&amp;pcy;&amp;rcy;&amp;ocy;&amp;scy;&amp;ucy; &amp;bcy;&amp;acy;&amp;bcy;&amp;ocy;&amp;chcy;&amp;kcy;&amp;icy; &amp;ncy;&amp;acy; &amp;ncy;&amp;icy;&amp;tcy;&amp;ocy;&amp;chcy;&amp;kcy;&amp;acy;&amp;khcy;"/>
                    <pic:cNvPicPr>
                      <a:picLocks noChangeAspect="1" noChangeArrowheads="1"/>
                    </pic:cNvPicPr>
                  </pic:nvPicPr>
                  <pic:blipFill>
                    <a:blip r:embed="rId19" cstate="print"/>
                    <a:srcRect/>
                    <a:stretch>
                      <a:fillRect/>
                    </a:stretch>
                  </pic:blipFill>
                  <pic:spPr bwMode="auto">
                    <a:xfrm>
                      <a:off x="0" y="0"/>
                      <a:ext cx="889000" cy="882015"/>
                    </a:xfrm>
                    <a:prstGeom prst="rect">
                      <a:avLst/>
                    </a:prstGeom>
                    <a:noFill/>
                    <a:ln w="9525">
                      <a:noFill/>
                      <a:miter lim="800000"/>
                      <a:headEnd/>
                      <a:tailEnd/>
                    </a:ln>
                  </pic:spPr>
                </pic:pic>
              </a:graphicData>
            </a:graphic>
          </wp:anchor>
        </w:drawing>
      </w:r>
    </w:p>
    <w:p w:rsidR="003E0C14" w:rsidRPr="00A43455" w:rsidRDefault="003E0C14" w:rsidP="0082120E">
      <w:pPr>
        <w:spacing w:after="0" w:line="360" w:lineRule="auto"/>
        <w:ind w:firstLine="567"/>
        <w:jc w:val="both"/>
        <w:rPr>
          <w:rFonts w:ascii="Times New Roman" w:hAnsi="Times New Roman" w:cs="Times New Roman"/>
          <w:sz w:val="28"/>
          <w:szCs w:val="28"/>
        </w:rPr>
      </w:pPr>
      <w:r w:rsidRPr="00A43455">
        <w:rPr>
          <w:rFonts w:ascii="Times New Roman" w:hAnsi="Times New Roman" w:cs="Times New Roman"/>
          <w:sz w:val="28"/>
          <w:szCs w:val="28"/>
        </w:rPr>
        <w:t>На уровне рта ребенка подвешены на ниточках бумажные бабочки. Предложите ребенку плавно подуть (губы «трубочкой»).</w:t>
      </w:r>
    </w:p>
    <w:p w:rsidR="00A43455" w:rsidRDefault="00A43455" w:rsidP="0082120E">
      <w:pPr>
        <w:spacing w:after="0" w:line="360" w:lineRule="auto"/>
        <w:ind w:left="142" w:firstLine="284"/>
        <w:jc w:val="both"/>
        <w:rPr>
          <w:rFonts w:ascii="Times New Roman" w:hAnsi="Times New Roman" w:cs="Times New Roman"/>
          <w:sz w:val="24"/>
          <w:szCs w:val="24"/>
        </w:rPr>
      </w:pPr>
    </w:p>
    <w:sectPr w:rsidR="00A43455" w:rsidSect="00A43455">
      <w:pgSz w:w="11906" w:h="16838"/>
      <w:pgMar w:top="709" w:right="566" w:bottom="567" w:left="1134" w:header="708" w:footer="708" w:gutter="0"/>
      <w:cols w:space="214"/>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5DBB"/>
    <w:multiLevelType w:val="hybridMultilevel"/>
    <w:tmpl w:val="55B6A0A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8106330"/>
    <w:multiLevelType w:val="hybridMultilevel"/>
    <w:tmpl w:val="C7C69F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B216E"/>
    <w:multiLevelType w:val="hybridMultilevel"/>
    <w:tmpl w:val="5EE02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D2256C"/>
    <w:multiLevelType w:val="hybridMultilevel"/>
    <w:tmpl w:val="CA407EA6"/>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nsid w:val="39DE3449"/>
    <w:multiLevelType w:val="hybridMultilevel"/>
    <w:tmpl w:val="BD42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DE26CA"/>
    <w:multiLevelType w:val="hybridMultilevel"/>
    <w:tmpl w:val="AD005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797146"/>
    <w:multiLevelType w:val="hybridMultilevel"/>
    <w:tmpl w:val="CD5237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427A"/>
    <w:rsid w:val="00001593"/>
    <w:rsid w:val="00015A0A"/>
    <w:rsid w:val="00017DCB"/>
    <w:rsid w:val="0002528B"/>
    <w:rsid w:val="0002647D"/>
    <w:rsid w:val="00026994"/>
    <w:rsid w:val="00033150"/>
    <w:rsid w:val="00041316"/>
    <w:rsid w:val="0004263D"/>
    <w:rsid w:val="00043B50"/>
    <w:rsid w:val="000512FB"/>
    <w:rsid w:val="00063B60"/>
    <w:rsid w:val="000705C7"/>
    <w:rsid w:val="00082B99"/>
    <w:rsid w:val="0008339C"/>
    <w:rsid w:val="000B286C"/>
    <w:rsid w:val="000B2A3C"/>
    <w:rsid w:val="000C1BF5"/>
    <w:rsid w:val="000C68FF"/>
    <w:rsid w:val="000D4090"/>
    <w:rsid w:val="000D4C74"/>
    <w:rsid w:val="000E1F2F"/>
    <w:rsid w:val="000E4C10"/>
    <w:rsid w:val="000E512D"/>
    <w:rsid w:val="000F0693"/>
    <w:rsid w:val="000F4BA6"/>
    <w:rsid w:val="00113A1B"/>
    <w:rsid w:val="00113EC3"/>
    <w:rsid w:val="00115379"/>
    <w:rsid w:val="001167C9"/>
    <w:rsid w:val="001205DE"/>
    <w:rsid w:val="00120F5D"/>
    <w:rsid w:val="00137A6B"/>
    <w:rsid w:val="00141CAA"/>
    <w:rsid w:val="00147B1E"/>
    <w:rsid w:val="00151068"/>
    <w:rsid w:val="001548B3"/>
    <w:rsid w:val="001644CF"/>
    <w:rsid w:val="00175D36"/>
    <w:rsid w:val="00176B7E"/>
    <w:rsid w:val="001866BF"/>
    <w:rsid w:val="001870EA"/>
    <w:rsid w:val="001A4FD8"/>
    <w:rsid w:val="001B0E00"/>
    <w:rsid w:val="001B2CF5"/>
    <w:rsid w:val="001C5BAD"/>
    <w:rsid w:val="001D0534"/>
    <w:rsid w:val="001E0FD9"/>
    <w:rsid w:val="001E3855"/>
    <w:rsid w:val="001E4686"/>
    <w:rsid w:val="001F1BE6"/>
    <w:rsid w:val="001F2426"/>
    <w:rsid w:val="002012E6"/>
    <w:rsid w:val="00201479"/>
    <w:rsid w:val="00205D14"/>
    <w:rsid w:val="00206914"/>
    <w:rsid w:val="00210546"/>
    <w:rsid w:val="00216113"/>
    <w:rsid w:val="0022519B"/>
    <w:rsid w:val="002307AD"/>
    <w:rsid w:val="002377F7"/>
    <w:rsid w:val="00237F0E"/>
    <w:rsid w:val="0024146A"/>
    <w:rsid w:val="00241CB5"/>
    <w:rsid w:val="0025278B"/>
    <w:rsid w:val="002529E4"/>
    <w:rsid w:val="00255D82"/>
    <w:rsid w:val="002733E7"/>
    <w:rsid w:val="00280AE2"/>
    <w:rsid w:val="00293DDF"/>
    <w:rsid w:val="00295106"/>
    <w:rsid w:val="002961BA"/>
    <w:rsid w:val="00297792"/>
    <w:rsid w:val="002B24BC"/>
    <w:rsid w:val="002B3FE0"/>
    <w:rsid w:val="002B7049"/>
    <w:rsid w:val="002C2275"/>
    <w:rsid w:val="002D2ED2"/>
    <w:rsid w:val="002D4450"/>
    <w:rsid w:val="002D49F9"/>
    <w:rsid w:val="002D4C7B"/>
    <w:rsid w:val="002E5B85"/>
    <w:rsid w:val="002F1C45"/>
    <w:rsid w:val="002F6B50"/>
    <w:rsid w:val="00304C4D"/>
    <w:rsid w:val="00343C83"/>
    <w:rsid w:val="003524F0"/>
    <w:rsid w:val="003621F7"/>
    <w:rsid w:val="00363D2E"/>
    <w:rsid w:val="0036474B"/>
    <w:rsid w:val="00366ED4"/>
    <w:rsid w:val="003670E6"/>
    <w:rsid w:val="00373D7F"/>
    <w:rsid w:val="0037606E"/>
    <w:rsid w:val="00386572"/>
    <w:rsid w:val="00386EE2"/>
    <w:rsid w:val="0039131D"/>
    <w:rsid w:val="00392D03"/>
    <w:rsid w:val="00394499"/>
    <w:rsid w:val="00394CF4"/>
    <w:rsid w:val="003B749B"/>
    <w:rsid w:val="003C65D4"/>
    <w:rsid w:val="003E0C14"/>
    <w:rsid w:val="003E5AE2"/>
    <w:rsid w:val="003E6B04"/>
    <w:rsid w:val="003F5662"/>
    <w:rsid w:val="00401782"/>
    <w:rsid w:val="00411355"/>
    <w:rsid w:val="00420C1B"/>
    <w:rsid w:val="00422860"/>
    <w:rsid w:val="00434C60"/>
    <w:rsid w:val="00442C93"/>
    <w:rsid w:val="0044673A"/>
    <w:rsid w:val="004739BD"/>
    <w:rsid w:val="0047676E"/>
    <w:rsid w:val="00493D47"/>
    <w:rsid w:val="00495782"/>
    <w:rsid w:val="004A706B"/>
    <w:rsid w:val="004A7F99"/>
    <w:rsid w:val="004B28DF"/>
    <w:rsid w:val="004B6F8F"/>
    <w:rsid w:val="004C4D37"/>
    <w:rsid w:val="004D23EC"/>
    <w:rsid w:val="004E1E44"/>
    <w:rsid w:val="00502C66"/>
    <w:rsid w:val="005114FC"/>
    <w:rsid w:val="005145E1"/>
    <w:rsid w:val="00514ED5"/>
    <w:rsid w:val="005154A3"/>
    <w:rsid w:val="00517FE1"/>
    <w:rsid w:val="00521564"/>
    <w:rsid w:val="0054371D"/>
    <w:rsid w:val="00550838"/>
    <w:rsid w:val="005543A9"/>
    <w:rsid w:val="00555A22"/>
    <w:rsid w:val="005563C2"/>
    <w:rsid w:val="00557372"/>
    <w:rsid w:val="0057248B"/>
    <w:rsid w:val="00573A84"/>
    <w:rsid w:val="00576CB1"/>
    <w:rsid w:val="00580D85"/>
    <w:rsid w:val="00592BEF"/>
    <w:rsid w:val="005B003B"/>
    <w:rsid w:val="005C600D"/>
    <w:rsid w:val="005C626D"/>
    <w:rsid w:val="005E1658"/>
    <w:rsid w:val="005E4153"/>
    <w:rsid w:val="005F0592"/>
    <w:rsid w:val="005F0624"/>
    <w:rsid w:val="005F5B21"/>
    <w:rsid w:val="006037F6"/>
    <w:rsid w:val="006060A6"/>
    <w:rsid w:val="006103D8"/>
    <w:rsid w:val="00613ADE"/>
    <w:rsid w:val="006161B1"/>
    <w:rsid w:val="00632F99"/>
    <w:rsid w:val="00644956"/>
    <w:rsid w:val="00650B61"/>
    <w:rsid w:val="0066016C"/>
    <w:rsid w:val="0067372D"/>
    <w:rsid w:val="00676558"/>
    <w:rsid w:val="00691345"/>
    <w:rsid w:val="00692314"/>
    <w:rsid w:val="00693F1C"/>
    <w:rsid w:val="006974F9"/>
    <w:rsid w:val="006A4978"/>
    <w:rsid w:val="006A764F"/>
    <w:rsid w:val="006B2B1F"/>
    <w:rsid w:val="006D0D65"/>
    <w:rsid w:val="006D58A3"/>
    <w:rsid w:val="006E2AB2"/>
    <w:rsid w:val="006E4416"/>
    <w:rsid w:val="006F2062"/>
    <w:rsid w:val="006F7D39"/>
    <w:rsid w:val="00710F04"/>
    <w:rsid w:val="007178C5"/>
    <w:rsid w:val="00721A5E"/>
    <w:rsid w:val="00736A99"/>
    <w:rsid w:val="00740394"/>
    <w:rsid w:val="00745774"/>
    <w:rsid w:val="0074791B"/>
    <w:rsid w:val="00747F61"/>
    <w:rsid w:val="007508DD"/>
    <w:rsid w:val="007508DE"/>
    <w:rsid w:val="00751FA4"/>
    <w:rsid w:val="00754FC7"/>
    <w:rsid w:val="00760A19"/>
    <w:rsid w:val="007629AB"/>
    <w:rsid w:val="0076334D"/>
    <w:rsid w:val="007674CC"/>
    <w:rsid w:val="007804E6"/>
    <w:rsid w:val="00783D56"/>
    <w:rsid w:val="007A155B"/>
    <w:rsid w:val="007B76FE"/>
    <w:rsid w:val="007C0DD7"/>
    <w:rsid w:val="007C1770"/>
    <w:rsid w:val="007C4E55"/>
    <w:rsid w:val="007D5411"/>
    <w:rsid w:val="007E1078"/>
    <w:rsid w:val="007E2B05"/>
    <w:rsid w:val="007F3AF1"/>
    <w:rsid w:val="00801786"/>
    <w:rsid w:val="00802BE0"/>
    <w:rsid w:val="008058AC"/>
    <w:rsid w:val="008072F0"/>
    <w:rsid w:val="00815F05"/>
    <w:rsid w:val="00820934"/>
    <w:rsid w:val="0082120E"/>
    <w:rsid w:val="008278B9"/>
    <w:rsid w:val="00831921"/>
    <w:rsid w:val="00834C00"/>
    <w:rsid w:val="00850585"/>
    <w:rsid w:val="00855EB6"/>
    <w:rsid w:val="00862EFD"/>
    <w:rsid w:val="008653C7"/>
    <w:rsid w:val="00892CD3"/>
    <w:rsid w:val="008A0BDA"/>
    <w:rsid w:val="008B5FC2"/>
    <w:rsid w:val="008C4081"/>
    <w:rsid w:val="008C56B0"/>
    <w:rsid w:val="008D19C9"/>
    <w:rsid w:val="008D7D44"/>
    <w:rsid w:val="008E3517"/>
    <w:rsid w:val="008E4C89"/>
    <w:rsid w:val="008F2757"/>
    <w:rsid w:val="00901765"/>
    <w:rsid w:val="00901F4C"/>
    <w:rsid w:val="00903565"/>
    <w:rsid w:val="009048F4"/>
    <w:rsid w:val="00906D6E"/>
    <w:rsid w:val="009144C8"/>
    <w:rsid w:val="0091458E"/>
    <w:rsid w:val="00972129"/>
    <w:rsid w:val="00996F61"/>
    <w:rsid w:val="009A3966"/>
    <w:rsid w:val="009B7BC7"/>
    <w:rsid w:val="009C12F5"/>
    <w:rsid w:val="009C455B"/>
    <w:rsid w:val="009D1500"/>
    <w:rsid w:val="009D5B6D"/>
    <w:rsid w:val="009D7D3A"/>
    <w:rsid w:val="009E6C8C"/>
    <w:rsid w:val="009F64C3"/>
    <w:rsid w:val="00A07DCF"/>
    <w:rsid w:val="00A11D60"/>
    <w:rsid w:val="00A128A3"/>
    <w:rsid w:val="00A17813"/>
    <w:rsid w:val="00A20096"/>
    <w:rsid w:val="00A2221E"/>
    <w:rsid w:val="00A32125"/>
    <w:rsid w:val="00A323F5"/>
    <w:rsid w:val="00A419CC"/>
    <w:rsid w:val="00A43455"/>
    <w:rsid w:val="00A449F8"/>
    <w:rsid w:val="00A45B90"/>
    <w:rsid w:val="00A50458"/>
    <w:rsid w:val="00A51059"/>
    <w:rsid w:val="00A52D2C"/>
    <w:rsid w:val="00A66936"/>
    <w:rsid w:val="00A66E35"/>
    <w:rsid w:val="00A707A1"/>
    <w:rsid w:val="00A7255A"/>
    <w:rsid w:val="00A73F16"/>
    <w:rsid w:val="00A77063"/>
    <w:rsid w:val="00A84743"/>
    <w:rsid w:val="00A9358C"/>
    <w:rsid w:val="00A95F49"/>
    <w:rsid w:val="00A97716"/>
    <w:rsid w:val="00AA03F5"/>
    <w:rsid w:val="00AB10A5"/>
    <w:rsid w:val="00AB2B94"/>
    <w:rsid w:val="00AB4F2C"/>
    <w:rsid w:val="00AD21CC"/>
    <w:rsid w:val="00AE0550"/>
    <w:rsid w:val="00AF6D1F"/>
    <w:rsid w:val="00B02410"/>
    <w:rsid w:val="00B10E0A"/>
    <w:rsid w:val="00B11AC6"/>
    <w:rsid w:val="00B13EAA"/>
    <w:rsid w:val="00B335CE"/>
    <w:rsid w:val="00B46278"/>
    <w:rsid w:val="00B51EB2"/>
    <w:rsid w:val="00B6116B"/>
    <w:rsid w:val="00B651A8"/>
    <w:rsid w:val="00B72BE4"/>
    <w:rsid w:val="00B80407"/>
    <w:rsid w:val="00B8298A"/>
    <w:rsid w:val="00B9738D"/>
    <w:rsid w:val="00BA0EC3"/>
    <w:rsid w:val="00BA3C5F"/>
    <w:rsid w:val="00BB0AD4"/>
    <w:rsid w:val="00BC12DF"/>
    <w:rsid w:val="00BC6FFA"/>
    <w:rsid w:val="00BC7FDE"/>
    <w:rsid w:val="00BD0DEB"/>
    <w:rsid w:val="00BD26F3"/>
    <w:rsid w:val="00BD2D06"/>
    <w:rsid w:val="00BE0B10"/>
    <w:rsid w:val="00BE0FC8"/>
    <w:rsid w:val="00BE6B63"/>
    <w:rsid w:val="00BF746C"/>
    <w:rsid w:val="00C04880"/>
    <w:rsid w:val="00C220EE"/>
    <w:rsid w:val="00C40570"/>
    <w:rsid w:val="00C429BA"/>
    <w:rsid w:val="00C44F2D"/>
    <w:rsid w:val="00C87503"/>
    <w:rsid w:val="00CA1E71"/>
    <w:rsid w:val="00CB0869"/>
    <w:rsid w:val="00CC3EDE"/>
    <w:rsid w:val="00CE037B"/>
    <w:rsid w:val="00CE43CD"/>
    <w:rsid w:val="00CF01D2"/>
    <w:rsid w:val="00CF5E64"/>
    <w:rsid w:val="00D0017C"/>
    <w:rsid w:val="00D04930"/>
    <w:rsid w:val="00D06452"/>
    <w:rsid w:val="00D21781"/>
    <w:rsid w:val="00D22E57"/>
    <w:rsid w:val="00D335A8"/>
    <w:rsid w:val="00D361A7"/>
    <w:rsid w:val="00D53ADB"/>
    <w:rsid w:val="00D53B42"/>
    <w:rsid w:val="00D64BC8"/>
    <w:rsid w:val="00D650B7"/>
    <w:rsid w:val="00D8523F"/>
    <w:rsid w:val="00D93A3D"/>
    <w:rsid w:val="00D93B74"/>
    <w:rsid w:val="00D94F08"/>
    <w:rsid w:val="00DA290D"/>
    <w:rsid w:val="00DB2241"/>
    <w:rsid w:val="00DB5356"/>
    <w:rsid w:val="00DC1E6C"/>
    <w:rsid w:val="00DC3238"/>
    <w:rsid w:val="00DC567F"/>
    <w:rsid w:val="00DE1586"/>
    <w:rsid w:val="00DF6054"/>
    <w:rsid w:val="00E01A40"/>
    <w:rsid w:val="00E21DAC"/>
    <w:rsid w:val="00E21FAB"/>
    <w:rsid w:val="00E2505B"/>
    <w:rsid w:val="00E32279"/>
    <w:rsid w:val="00E34329"/>
    <w:rsid w:val="00E40BAB"/>
    <w:rsid w:val="00E4427A"/>
    <w:rsid w:val="00E4433A"/>
    <w:rsid w:val="00E52F75"/>
    <w:rsid w:val="00E572F9"/>
    <w:rsid w:val="00E61799"/>
    <w:rsid w:val="00E62D86"/>
    <w:rsid w:val="00E70C22"/>
    <w:rsid w:val="00E848E2"/>
    <w:rsid w:val="00E9537A"/>
    <w:rsid w:val="00EA3411"/>
    <w:rsid w:val="00EB6A68"/>
    <w:rsid w:val="00EC12D1"/>
    <w:rsid w:val="00ED5821"/>
    <w:rsid w:val="00EE374F"/>
    <w:rsid w:val="00EE4CF6"/>
    <w:rsid w:val="00EF0B20"/>
    <w:rsid w:val="00EF510F"/>
    <w:rsid w:val="00F140BA"/>
    <w:rsid w:val="00F238AD"/>
    <w:rsid w:val="00F23AA1"/>
    <w:rsid w:val="00F241FC"/>
    <w:rsid w:val="00F24220"/>
    <w:rsid w:val="00F269B8"/>
    <w:rsid w:val="00F2768B"/>
    <w:rsid w:val="00F314E9"/>
    <w:rsid w:val="00F341FE"/>
    <w:rsid w:val="00F40345"/>
    <w:rsid w:val="00F549E8"/>
    <w:rsid w:val="00F74E32"/>
    <w:rsid w:val="00F841DB"/>
    <w:rsid w:val="00F97562"/>
    <w:rsid w:val="00FA2F5B"/>
    <w:rsid w:val="00FB3571"/>
    <w:rsid w:val="00FB63DB"/>
    <w:rsid w:val="00FC6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27A"/>
    <w:rPr>
      <w:rFonts w:ascii="Tahoma" w:hAnsi="Tahoma" w:cs="Tahoma"/>
      <w:sz w:val="16"/>
      <w:szCs w:val="16"/>
    </w:rPr>
  </w:style>
  <w:style w:type="paragraph" w:styleId="a5">
    <w:name w:val="List Paragraph"/>
    <w:basedOn w:val="a"/>
    <w:uiPriority w:val="34"/>
    <w:qFormat/>
    <w:rsid w:val="00517FE1"/>
    <w:pPr>
      <w:ind w:left="720"/>
      <w:contextualSpacing/>
    </w:pPr>
  </w:style>
  <w:style w:type="paragraph" w:customStyle="1" w:styleId="Textbody">
    <w:name w:val="Text body"/>
    <w:basedOn w:val="a"/>
    <w:rsid w:val="002377F7"/>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character" w:customStyle="1" w:styleId="StrongEmphasis">
    <w:name w:val="Strong Emphasis"/>
    <w:rsid w:val="002377F7"/>
    <w:rPr>
      <w:b/>
      <w:bCs/>
    </w:rPr>
  </w:style>
  <w:style w:type="character" w:styleId="a6">
    <w:name w:val="Hyperlink"/>
    <w:basedOn w:val="a0"/>
    <w:uiPriority w:val="99"/>
    <w:unhideWhenUsed/>
    <w:rsid w:val="007E2B05"/>
    <w:rPr>
      <w:color w:val="0000FF" w:themeColor="hyperlink"/>
      <w:u w:val="single"/>
    </w:rPr>
  </w:style>
  <w:style w:type="paragraph" w:styleId="a7">
    <w:name w:val="Normal (Web)"/>
    <w:basedOn w:val="a"/>
    <w:uiPriority w:val="99"/>
    <w:semiHidden/>
    <w:unhideWhenUsed/>
    <w:rsid w:val="00CB0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7804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firsov</dc:creator>
  <cp:lastModifiedBy>Пользователь</cp:lastModifiedBy>
  <cp:revision>92</cp:revision>
  <cp:lastPrinted>2016-10-17T05:39:00Z</cp:lastPrinted>
  <dcterms:created xsi:type="dcterms:W3CDTF">2016-09-21T02:04:00Z</dcterms:created>
  <dcterms:modified xsi:type="dcterms:W3CDTF">2017-01-01T13:27:00Z</dcterms:modified>
</cp:coreProperties>
</file>