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r>
        <w:rPr>
          <w:rStyle w:val="a4"/>
          <w:b w:val="0"/>
          <w:color w:val="000000"/>
          <w:sz w:val="28"/>
          <w:szCs w:val="28"/>
        </w:rPr>
        <w:t>Филиал МАУ ДО «</w:t>
      </w:r>
      <w:proofErr w:type="spellStart"/>
      <w:r>
        <w:rPr>
          <w:rStyle w:val="a4"/>
          <w:b w:val="0"/>
          <w:color w:val="000000"/>
          <w:sz w:val="28"/>
          <w:szCs w:val="28"/>
        </w:rPr>
        <w:t>Сорокинский</w:t>
      </w:r>
      <w:proofErr w:type="spellEnd"/>
      <w:r>
        <w:rPr>
          <w:rStyle w:val="a4"/>
          <w:b w:val="0"/>
          <w:color w:val="000000"/>
          <w:sz w:val="28"/>
          <w:szCs w:val="28"/>
        </w:rPr>
        <w:t xml:space="preserve"> центр развития ребенк</w:t>
      </w:r>
      <w:proofErr w:type="gramStart"/>
      <w:r>
        <w:rPr>
          <w:rStyle w:val="a4"/>
          <w:b w:val="0"/>
          <w:color w:val="000000"/>
          <w:sz w:val="28"/>
          <w:szCs w:val="28"/>
        </w:rPr>
        <w:t>а-</w:t>
      </w:r>
      <w:proofErr w:type="gramEnd"/>
      <w:r>
        <w:rPr>
          <w:rStyle w:val="a4"/>
          <w:b w:val="0"/>
          <w:color w:val="000000"/>
          <w:sz w:val="28"/>
          <w:szCs w:val="28"/>
        </w:rPr>
        <w:t xml:space="preserve"> детский сад №1»-МАУ ДО «</w:t>
      </w:r>
      <w:proofErr w:type="spellStart"/>
      <w:r>
        <w:rPr>
          <w:rStyle w:val="a4"/>
          <w:b w:val="0"/>
          <w:color w:val="000000"/>
          <w:sz w:val="28"/>
          <w:szCs w:val="28"/>
        </w:rPr>
        <w:t>Сорокинский</w:t>
      </w:r>
      <w:proofErr w:type="spellEnd"/>
      <w:r>
        <w:rPr>
          <w:rStyle w:val="a4"/>
          <w:b w:val="0"/>
          <w:color w:val="000000"/>
          <w:sz w:val="28"/>
          <w:szCs w:val="28"/>
        </w:rPr>
        <w:t xml:space="preserve"> центр развития ребенка- детский сад №2»</w:t>
      </w: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p>
    <w:p w:rsidR="00243EF8" w:rsidRPr="00243EF8" w:rsidRDefault="00243EF8" w:rsidP="00243EF8">
      <w:pPr>
        <w:pStyle w:val="a3"/>
        <w:shd w:val="clear" w:color="auto" w:fill="FFFFFF"/>
        <w:spacing w:before="75" w:beforeAutospacing="0" w:after="75" w:afterAutospacing="0" w:line="368" w:lineRule="atLeast"/>
        <w:jc w:val="center"/>
        <w:rPr>
          <w:rStyle w:val="a4"/>
          <w:i/>
          <w:color w:val="000000"/>
          <w:sz w:val="52"/>
          <w:szCs w:val="52"/>
        </w:rPr>
      </w:pPr>
      <w:r w:rsidRPr="00243EF8">
        <w:rPr>
          <w:rStyle w:val="a4"/>
          <w:i/>
          <w:color w:val="000000"/>
          <w:sz w:val="52"/>
          <w:szCs w:val="52"/>
        </w:rPr>
        <w:t>Мастер-класс для родителей воспитанников ДОУ</w:t>
      </w:r>
    </w:p>
    <w:p w:rsidR="00243EF8" w:rsidRDefault="00243EF8" w:rsidP="00243EF8">
      <w:pPr>
        <w:pStyle w:val="a3"/>
        <w:shd w:val="clear" w:color="auto" w:fill="FFFFFF"/>
        <w:spacing w:before="75" w:beforeAutospacing="0" w:after="75" w:afterAutospacing="0" w:line="368" w:lineRule="atLeast"/>
        <w:jc w:val="center"/>
        <w:rPr>
          <w:rStyle w:val="a4"/>
          <w:i/>
          <w:color w:val="000000"/>
          <w:sz w:val="52"/>
          <w:szCs w:val="52"/>
        </w:rPr>
      </w:pPr>
      <w:r w:rsidRPr="00243EF8">
        <w:rPr>
          <w:rStyle w:val="a4"/>
          <w:i/>
          <w:color w:val="000000"/>
          <w:sz w:val="52"/>
          <w:szCs w:val="52"/>
        </w:rPr>
        <w:t>«Играем пальчиками</w:t>
      </w:r>
      <w:r w:rsidR="0030581F">
        <w:rPr>
          <w:rStyle w:val="a4"/>
          <w:i/>
          <w:color w:val="000000"/>
          <w:sz w:val="52"/>
          <w:szCs w:val="52"/>
        </w:rPr>
        <w:t xml:space="preserve"> </w:t>
      </w:r>
      <w:r w:rsidRPr="00243EF8">
        <w:rPr>
          <w:rStyle w:val="a4"/>
          <w:i/>
          <w:color w:val="000000"/>
          <w:sz w:val="52"/>
          <w:szCs w:val="52"/>
        </w:rPr>
        <w:t>- развиваем речь»</w:t>
      </w:r>
    </w:p>
    <w:p w:rsidR="00243EF8" w:rsidRDefault="00243EF8" w:rsidP="00243EF8">
      <w:pPr>
        <w:pStyle w:val="a3"/>
        <w:shd w:val="clear" w:color="auto" w:fill="FFFFFF"/>
        <w:spacing w:before="75" w:beforeAutospacing="0" w:after="75" w:afterAutospacing="0" w:line="368" w:lineRule="atLeast"/>
        <w:jc w:val="center"/>
        <w:rPr>
          <w:rStyle w:val="a4"/>
          <w:i/>
          <w:color w:val="000000"/>
          <w:sz w:val="52"/>
          <w:szCs w:val="52"/>
        </w:rPr>
      </w:pPr>
    </w:p>
    <w:p w:rsidR="00243EF8" w:rsidRDefault="00243EF8" w:rsidP="00243EF8">
      <w:pPr>
        <w:pStyle w:val="a3"/>
        <w:shd w:val="clear" w:color="auto" w:fill="FFFFFF"/>
        <w:spacing w:before="75" w:beforeAutospacing="0" w:after="75" w:afterAutospacing="0" w:line="368" w:lineRule="atLeast"/>
        <w:jc w:val="center"/>
        <w:rPr>
          <w:rStyle w:val="a4"/>
          <w:i/>
          <w:color w:val="000000"/>
          <w:sz w:val="52"/>
          <w:szCs w:val="52"/>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r>
        <w:rPr>
          <w:rStyle w:val="a4"/>
          <w:b w:val="0"/>
          <w:color w:val="000000"/>
          <w:sz w:val="28"/>
          <w:szCs w:val="28"/>
        </w:rPr>
        <w:t>Учитель-логопед</w:t>
      </w:r>
      <w:proofErr w:type="gramStart"/>
      <w:r>
        <w:rPr>
          <w:rStyle w:val="a4"/>
          <w:b w:val="0"/>
          <w:color w:val="000000"/>
          <w:sz w:val="28"/>
          <w:szCs w:val="28"/>
        </w:rPr>
        <w:t xml:space="preserve"> :</w:t>
      </w:r>
      <w:proofErr w:type="gramEnd"/>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r>
        <w:rPr>
          <w:rStyle w:val="a4"/>
          <w:b w:val="0"/>
          <w:color w:val="000000"/>
          <w:sz w:val="28"/>
          <w:szCs w:val="28"/>
        </w:rPr>
        <w:t>Вагнер Ю.А.</w:t>
      </w: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right"/>
        <w:rPr>
          <w:rStyle w:val="a4"/>
          <w:b w:val="0"/>
          <w:color w:val="000000"/>
          <w:sz w:val="28"/>
          <w:szCs w:val="28"/>
        </w:rPr>
      </w:pPr>
    </w:p>
    <w:p w:rsidR="00243EF8" w:rsidRDefault="00243EF8" w:rsidP="00243EF8">
      <w:pPr>
        <w:pStyle w:val="a3"/>
        <w:shd w:val="clear" w:color="auto" w:fill="FFFFFF"/>
        <w:spacing w:before="75" w:beforeAutospacing="0" w:after="75" w:afterAutospacing="0" w:line="368" w:lineRule="atLeast"/>
        <w:jc w:val="center"/>
        <w:rPr>
          <w:rStyle w:val="a4"/>
          <w:b w:val="0"/>
          <w:color w:val="000000"/>
          <w:sz w:val="28"/>
          <w:szCs w:val="28"/>
        </w:rPr>
      </w:pPr>
      <w:r>
        <w:rPr>
          <w:rStyle w:val="a4"/>
          <w:b w:val="0"/>
          <w:color w:val="000000"/>
          <w:sz w:val="28"/>
          <w:szCs w:val="28"/>
        </w:rPr>
        <w:t>2016 год</w:t>
      </w:r>
    </w:p>
    <w:p w:rsidR="003043FF" w:rsidRPr="00243EF8" w:rsidRDefault="003043FF" w:rsidP="006E19D0">
      <w:pPr>
        <w:pStyle w:val="a3"/>
        <w:shd w:val="clear" w:color="auto" w:fill="FFFFFF"/>
        <w:spacing w:before="75" w:beforeAutospacing="0" w:after="75" w:afterAutospacing="0" w:line="368" w:lineRule="atLeast"/>
        <w:jc w:val="both"/>
        <w:rPr>
          <w:bCs/>
          <w:color w:val="000000"/>
          <w:sz w:val="28"/>
          <w:szCs w:val="28"/>
        </w:rPr>
      </w:pPr>
      <w:r w:rsidRPr="00243EF8">
        <w:rPr>
          <w:rStyle w:val="a4"/>
          <w:color w:val="000000"/>
          <w:sz w:val="28"/>
          <w:szCs w:val="28"/>
        </w:rPr>
        <w:lastRenderedPageBreak/>
        <w:t>Цель:</w:t>
      </w:r>
    </w:p>
    <w:p w:rsidR="003043FF" w:rsidRPr="00243EF8" w:rsidRDefault="003043FF" w:rsidP="006E19D0">
      <w:pPr>
        <w:pStyle w:val="a3"/>
        <w:shd w:val="clear" w:color="auto" w:fill="FFFFFF"/>
        <w:spacing w:before="75" w:beforeAutospacing="0" w:after="75" w:afterAutospacing="0" w:line="368" w:lineRule="atLeast"/>
        <w:jc w:val="both"/>
        <w:rPr>
          <w:color w:val="000000"/>
          <w:sz w:val="28"/>
          <w:szCs w:val="28"/>
        </w:rPr>
      </w:pPr>
      <w:r w:rsidRPr="00243EF8">
        <w:rPr>
          <w:rStyle w:val="a4"/>
          <w:color w:val="000000"/>
          <w:sz w:val="28"/>
          <w:szCs w:val="28"/>
        </w:rPr>
        <w:t>-</w:t>
      </w:r>
      <w:r w:rsidRPr="00243EF8">
        <w:rPr>
          <w:rStyle w:val="apple-converted-space"/>
          <w:b/>
          <w:bCs/>
          <w:color w:val="000000"/>
          <w:sz w:val="28"/>
          <w:szCs w:val="28"/>
        </w:rPr>
        <w:t> </w:t>
      </w:r>
      <w:r w:rsidRPr="00243EF8">
        <w:rPr>
          <w:color w:val="000000"/>
          <w:sz w:val="28"/>
          <w:szCs w:val="28"/>
        </w:rPr>
        <w:t>повышение педагогической культуры родителей;</w:t>
      </w:r>
    </w:p>
    <w:p w:rsidR="003043FF" w:rsidRPr="00243EF8" w:rsidRDefault="003043FF" w:rsidP="006E19D0">
      <w:pPr>
        <w:pStyle w:val="a3"/>
        <w:shd w:val="clear" w:color="auto" w:fill="FFFFFF"/>
        <w:spacing w:before="75" w:beforeAutospacing="0" w:after="75" w:afterAutospacing="0" w:line="368" w:lineRule="atLeast"/>
        <w:jc w:val="both"/>
        <w:rPr>
          <w:color w:val="000000"/>
          <w:sz w:val="28"/>
          <w:szCs w:val="28"/>
        </w:rPr>
      </w:pPr>
      <w:r w:rsidRPr="00243EF8">
        <w:rPr>
          <w:color w:val="000000"/>
          <w:sz w:val="28"/>
          <w:szCs w:val="28"/>
        </w:rPr>
        <w:t>- познакомить родителей с условиями, влияющими на формирование речи детей;</w:t>
      </w:r>
    </w:p>
    <w:p w:rsidR="003043FF" w:rsidRPr="00243EF8" w:rsidRDefault="003043FF" w:rsidP="006E19D0">
      <w:pPr>
        <w:pStyle w:val="a3"/>
        <w:shd w:val="clear" w:color="auto" w:fill="FFFFFF"/>
        <w:spacing w:before="75" w:beforeAutospacing="0" w:after="75" w:afterAutospacing="0" w:line="368" w:lineRule="atLeast"/>
        <w:jc w:val="both"/>
        <w:rPr>
          <w:color w:val="000000"/>
          <w:sz w:val="28"/>
          <w:szCs w:val="28"/>
        </w:rPr>
      </w:pPr>
      <w:r w:rsidRPr="00243EF8">
        <w:rPr>
          <w:color w:val="000000"/>
          <w:sz w:val="28"/>
          <w:szCs w:val="28"/>
        </w:rPr>
        <w:t>- вовлечь родителей в процесс формирования речи детей посредством развития мелкой моторики.</w:t>
      </w:r>
      <w:r w:rsidRPr="00243EF8">
        <w:rPr>
          <w:rStyle w:val="apple-converted-space"/>
          <w:b/>
          <w:bCs/>
          <w:color w:val="000000"/>
          <w:sz w:val="28"/>
          <w:szCs w:val="28"/>
        </w:rPr>
        <w:t> </w:t>
      </w:r>
    </w:p>
    <w:p w:rsidR="006E19D0" w:rsidRPr="00243EF8" w:rsidRDefault="003043FF" w:rsidP="006E19D0">
      <w:pPr>
        <w:pStyle w:val="a3"/>
        <w:shd w:val="clear" w:color="auto" w:fill="FFFFFF"/>
        <w:spacing w:before="75" w:beforeAutospacing="0" w:after="75" w:afterAutospacing="0" w:line="360" w:lineRule="auto"/>
        <w:jc w:val="both"/>
        <w:rPr>
          <w:color w:val="000000"/>
          <w:sz w:val="28"/>
          <w:szCs w:val="28"/>
        </w:rPr>
      </w:pPr>
      <w:r w:rsidRPr="00243EF8">
        <w:rPr>
          <w:rStyle w:val="a4"/>
          <w:color w:val="000000"/>
          <w:sz w:val="28"/>
          <w:szCs w:val="28"/>
        </w:rPr>
        <w:t>Ход</w:t>
      </w:r>
      <w:r w:rsidRPr="00243EF8">
        <w:rPr>
          <w:rStyle w:val="apple-converted-space"/>
          <w:b/>
          <w:bCs/>
          <w:color w:val="000000"/>
          <w:sz w:val="28"/>
          <w:szCs w:val="28"/>
        </w:rPr>
        <w:t> </w:t>
      </w:r>
      <w:r w:rsidR="00243EF8">
        <w:rPr>
          <w:rStyle w:val="apple-converted-space"/>
          <w:b/>
          <w:bCs/>
          <w:color w:val="000000"/>
          <w:sz w:val="28"/>
          <w:szCs w:val="28"/>
        </w:rPr>
        <w:t xml:space="preserve"> мастер-класс:</w:t>
      </w:r>
      <w:r w:rsidR="006E19D0">
        <w:rPr>
          <w:color w:val="000000"/>
          <w:sz w:val="28"/>
          <w:szCs w:val="28"/>
        </w:rPr>
        <w:t xml:space="preserve"> (</w:t>
      </w:r>
      <w:r w:rsidR="006E19D0" w:rsidRPr="00243EF8">
        <w:rPr>
          <w:color w:val="000000"/>
          <w:sz w:val="28"/>
          <w:szCs w:val="28"/>
        </w:rPr>
        <w:t>Звучит песня «Веселые ладошки»</w:t>
      </w:r>
      <w:r w:rsidR="0030581F">
        <w:rPr>
          <w:color w:val="000000"/>
          <w:sz w:val="28"/>
          <w:szCs w:val="28"/>
        </w:rPr>
        <w:t>)</w:t>
      </w:r>
      <w:r w:rsidR="006E19D0" w:rsidRPr="00243EF8">
        <w:rPr>
          <w:color w:val="000000"/>
          <w:sz w:val="28"/>
          <w:szCs w:val="28"/>
        </w:rPr>
        <w:t xml:space="preserve">. Под музыку в группу влетают воздушные шары, внутри которых записки с вопросами. </w:t>
      </w:r>
      <w:r w:rsidR="006E19D0">
        <w:rPr>
          <w:color w:val="000000"/>
          <w:sz w:val="28"/>
          <w:szCs w:val="28"/>
        </w:rPr>
        <w:t xml:space="preserve">Логопед </w:t>
      </w:r>
      <w:r w:rsidR="006E19D0" w:rsidRPr="00243EF8">
        <w:rPr>
          <w:color w:val="000000"/>
          <w:sz w:val="28"/>
          <w:szCs w:val="28"/>
        </w:rPr>
        <w:t xml:space="preserve"> просит родителей, подержать воздушные шары в руках и послушать магнитофонную запись с ответами детей.</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   Включается магнитофонная запись с ответами детей на вопросы:</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1.Зачем нужны наши ручки?</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2.Что умеют наши пальчики?</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3.Чем любят</w:t>
      </w:r>
      <w:r>
        <w:rPr>
          <w:color w:val="000000"/>
          <w:sz w:val="28"/>
          <w:szCs w:val="28"/>
        </w:rPr>
        <w:t xml:space="preserve"> играть твои пальчики Кирилл? Ксюша</w:t>
      </w:r>
      <w:r w:rsidRPr="00243EF8">
        <w:rPr>
          <w:color w:val="000000"/>
          <w:sz w:val="28"/>
          <w:szCs w:val="28"/>
        </w:rPr>
        <w:t>?</w:t>
      </w:r>
      <w:r w:rsidRPr="00243EF8">
        <w:rPr>
          <w:rStyle w:val="apple-converted-space"/>
          <w:i/>
          <w:iCs/>
          <w:color w:val="000000"/>
          <w:sz w:val="28"/>
          <w:szCs w:val="28"/>
        </w:rPr>
        <w:t> </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rStyle w:val="a5"/>
          <w:color w:val="000000"/>
          <w:sz w:val="28"/>
          <w:szCs w:val="28"/>
        </w:rPr>
        <w:t>Дискуссия</w:t>
      </w:r>
    </w:p>
    <w:p w:rsidR="006E19D0" w:rsidRDefault="006E19D0" w:rsidP="006E19D0">
      <w:pPr>
        <w:pStyle w:val="a3"/>
        <w:shd w:val="clear" w:color="auto" w:fill="FFFFFF"/>
        <w:spacing w:before="75" w:beforeAutospacing="0" w:after="75" w:afterAutospacing="0" w:line="360" w:lineRule="auto"/>
        <w:jc w:val="both"/>
        <w:rPr>
          <w:color w:val="000000"/>
          <w:sz w:val="28"/>
          <w:szCs w:val="28"/>
        </w:rPr>
      </w:pPr>
      <w:r>
        <w:rPr>
          <w:color w:val="000000"/>
          <w:sz w:val="28"/>
          <w:szCs w:val="28"/>
        </w:rPr>
        <w:t>Логопед</w:t>
      </w:r>
      <w:proofErr w:type="gramStart"/>
      <w:r>
        <w:rPr>
          <w:color w:val="000000"/>
          <w:sz w:val="28"/>
          <w:szCs w:val="28"/>
        </w:rPr>
        <w:t xml:space="preserve"> :</w:t>
      </w:r>
      <w:proofErr w:type="gramEnd"/>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6E19D0">
        <w:rPr>
          <w:sz w:val="28"/>
          <w:szCs w:val="28"/>
        </w:rPr>
        <w:t xml:space="preserve">Здравствуйте, уважаемые родители! Я рада приветствовать Вас </w:t>
      </w:r>
      <w:proofErr w:type="gramStart"/>
      <w:r w:rsidRPr="006E19D0">
        <w:rPr>
          <w:sz w:val="28"/>
          <w:szCs w:val="28"/>
        </w:rPr>
        <w:t>на</w:t>
      </w:r>
      <w:proofErr w:type="gramEnd"/>
      <w:r w:rsidRPr="006E19D0">
        <w:rPr>
          <w:sz w:val="28"/>
          <w:szCs w:val="28"/>
        </w:rPr>
        <w:t xml:space="preserve"> </w:t>
      </w:r>
      <w:proofErr w:type="gramStart"/>
      <w:r w:rsidRPr="006E19D0">
        <w:rPr>
          <w:sz w:val="28"/>
          <w:szCs w:val="28"/>
        </w:rPr>
        <w:t>мастер</w:t>
      </w:r>
      <w:proofErr w:type="gramEnd"/>
      <w:r w:rsidRPr="006E19D0">
        <w:rPr>
          <w:sz w:val="28"/>
          <w:szCs w:val="28"/>
        </w:rPr>
        <w:t>- классе</w:t>
      </w:r>
      <w:r>
        <w:rPr>
          <w:color w:val="000000"/>
          <w:sz w:val="28"/>
          <w:szCs w:val="28"/>
        </w:rPr>
        <w:t xml:space="preserve">. </w:t>
      </w:r>
      <w:r w:rsidRPr="00243EF8">
        <w:rPr>
          <w:color w:val="000000"/>
          <w:sz w:val="28"/>
          <w:szCs w:val="28"/>
        </w:rPr>
        <w:t>А теперь давайте вспомним детство, лопнем, шарики и ответим на вопросы.</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Вопросы для родителей:</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1.Что, по вашему мнению, способствует развитию речи ребенка?</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2.Что такое мелкая моторика?</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3.Какие факторы, по вашему мнению, влияют на развитие речи?</w:t>
      </w:r>
    </w:p>
    <w:p w:rsidR="006E19D0" w:rsidRPr="00243EF8" w:rsidRDefault="006E19D0" w:rsidP="006E19D0">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4.Какие упражнения помогают нам формировать мелкую моторику?</w:t>
      </w:r>
    </w:p>
    <w:p w:rsidR="006E19D0" w:rsidRDefault="006E19D0" w:rsidP="006E19D0">
      <w:pPr>
        <w:pStyle w:val="a3"/>
        <w:shd w:val="clear" w:color="auto" w:fill="FFFFFF"/>
        <w:spacing w:before="75" w:beforeAutospacing="0" w:after="75" w:afterAutospacing="0" w:line="360" w:lineRule="auto"/>
        <w:jc w:val="both"/>
        <w:rPr>
          <w:sz w:val="28"/>
          <w:szCs w:val="28"/>
        </w:rPr>
      </w:pPr>
      <w:r>
        <w:rPr>
          <w:sz w:val="28"/>
          <w:szCs w:val="28"/>
        </w:rPr>
        <w:t>Логопед:</w:t>
      </w:r>
    </w:p>
    <w:p w:rsidR="006E19D0" w:rsidRDefault="006E19D0" w:rsidP="006E19D0">
      <w:pPr>
        <w:pStyle w:val="a3"/>
        <w:shd w:val="clear" w:color="auto" w:fill="FFFFFF"/>
        <w:spacing w:before="75" w:beforeAutospacing="0" w:after="75" w:afterAutospacing="0" w:line="360" w:lineRule="auto"/>
        <w:jc w:val="both"/>
      </w:pPr>
      <w:r w:rsidRPr="006E19D0">
        <w:rPr>
          <w:sz w:val="28"/>
          <w:szCs w:val="28"/>
        </w:rPr>
        <w:t xml:space="preserve">Сегодня мы поговорим с Вами о том, какое влияние оказывает мелкая моторика рук на развитие речи, в какие игры можно играть с детьми дома с целью развития речи. Учеными доказано, что уровень развития детей также находится в прямой зависимости от степени </w:t>
      </w:r>
      <w:proofErr w:type="spellStart"/>
      <w:r w:rsidRPr="006E19D0">
        <w:rPr>
          <w:sz w:val="28"/>
          <w:szCs w:val="28"/>
        </w:rPr>
        <w:t>сформированности</w:t>
      </w:r>
      <w:proofErr w:type="spellEnd"/>
      <w:r w:rsidRPr="006E19D0">
        <w:rPr>
          <w:sz w:val="28"/>
          <w:szCs w:val="28"/>
        </w:rPr>
        <w:t xml:space="preserve"> тонких </w:t>
      </w:r>
      <w:r w:rsidRPr="006E19D0">
        <w:rPr>
          <w:sz w:val="28"/>
          <w:szCs w:val="28"/>
        </w:rPr>
        <w:lastRenderedPageBreak/>
        <w:t xml:space="preserve">движений рук. Для определения </w:t>
      </w:r>
      <w:proofErr w:type="gramStart"/>
      <w:r w:rsidRPr="006E19D0">
        <w:rPr>
          <w:sz w:val="28"/>
          <w:szCs w:val="28"/>
        </w:rPr>
        <w:t>уровня развития речи детей первых лет</w:t>
      </w:r>
      <w:proofErr w:type="gramEnd"/>
      <w:r w:rsidRPr="006E19D0">
        <w:rPr>
          <w:sz w:val="28"/>
          <w:szCs w:val="28"/>
        </w:rPr>
        <w:t xml:space="preserve"> жизни</w:t>
      </w:r>
      <w:r>
        <w:rPr>
          <w:sz w:val="28"/>
          <w:szCs w:val="28"/>
        </w:rPr>
        <w:t>,</w:t>
      </w:r>
      <w:r w:rsidRPr="006E19D0">
        <w:rPr>
          <w:sz w:val="28"/>
          <w:szCs w:val="28"/>
        </w:rPr>
        <w:t xml:space="preserve"> разработан следующий метод: ребенка просят показать один пальчик, два и три. Дети, которым удаются изолированные движения пальцев - говорящие дети. Если движения напряжены, пальцы сгибаются и разгибаются только вместе и не могут двигаться изолированно, то это не говорящие дети. 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Поэтому если вы хотите грамотно развивать речь ребёнка, то необходимо большое внимание уделить развитию мелкой моторики.</w:t>
      </w:r>
      <w:r w:rsidRPr="006E19D0">
        <w:t xml:space="preserve"> </w:t>
      </w:r>
      <w:r w:rsidRPr="006E19D0">
        <w:rPr>
          <w:sz w:val="28"/>
          <w:szCs w:val="28"/>
        </w:rPr>
        <w:t>Кроме того, мелкая моторика непосредственно влияет на ловкость рук, на подчерк, который сформируется в дальнейшем, на скорость реакции ребенка. От того как развита мелкая моторика у ребёнка, можно в дальнейшем судить о его готовности к обучению в школе. Так как именно мелкая моторика определяет уровень готовности ребёнка к письму, уровень логического мышления, уровень памяти, уровень развития речи, умения рассуждать, концентрировать внимание и воображение. Развивать мелкую моторику стоит постепенно с помощью игр, заданий и упражнений. Данные задания помогут развивать мелкую моторику у дошкольников.</w:t>
      </w:r>
      <w:r w:rsidRPr="006E19D0">
        <w:t xml:space="preserve"> </w:t>
      </w:r>
    </w:p>
    <w:p w:rsidR="006E19D0" w:rsidRPr="006E19D0" w:rsidRDefault="006E19D0" w:rsidP="006E19D0">
      <w:pPr>
        <w:pStyle w:val="a3"/>
        <w:shd w:val="clear" w:color="auto" w:fill="FFFFFF"/>
        <w:spacing w:before="75" w:beforeAutospacing="0" w:after="75" w:afterAutospacing="0" w:line="360" w:lineRule="auto"/>
        <w:jc w:val="both"/>
        <w:rPr>
          <w:b/>
          <w:i/>
          <w:sz w:val="28"/>
          <w:szCs w:val="28"/>
          <w:u w:val="single"/>
        </w:rPr>
      </w:pPr>
      <w:r w:rsidRPr="006E19D0">
        <w:rPr>
          <w:b/>
          <w:i/>
          <w:sz w:val="28"/>
          <w:szCs w:val="28"/>
          <w:u w:val="single"/>
        </w:rPr>
        <w:t xml:space="preserve">Упражнения, не требующие подготовки в домашних условиях: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1. Снимать шкурку с овощей, сваренных в мундире. Очищать крутые яйца. Чистить мандарины.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2. Разбирать расколотые грецкие орехи (ядра от скорлупок). Очищать фисташки. </w:t>
      </w:r>
      <w:proofErr w:type="spellStart"/>
      <w:r w:rsidRPr="006E19D0">
        <w:rPr>
          <w:sz w:val="28"/>
          <w:szCs w:val="28"/>
        </w:rPr>
        <w:t>Отшелушивать</w:t>
      </w:r>
      <w:proofErr w:type="spellEnd"/>
      <w:r w:rsidRPr="006E19D0">
        <w:rPr>
          <w:sz w:val="28"/>
          <w:szCs w:val="28"/>
        </w:rPr>
        <w:t xml:space="preserve"> пленку с жареных орехов.</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3. Выкладывать различные узоры из пуговиц, бусинок, нанизывать их на леску.</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lastRenderedPageBreak/>
        <w:t xml:space="preserve"> 4. Помогать сматывать нитки или веревку в клубок (о том, кто их размотал лучше умолчать)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5. Рвать, мять, скручивать бумагу.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6. Вешать белье вместе с мамой. А так же мастерить игрушки из бумаги и прищепок.</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 7. Выкладывать забавные картинки из круп и семян;</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8. Включать и выключать свет.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9. Искать край скотча. Отлеплять и прилеплять накле</w:t>
      </w:r>
      <w:r>
        <w:rPr>
          <w:sz w:val="28"/>
          <w:szCs w:val="28"/>
        </w:rPr>
        <w:t>йки</w:t>
      </w:r>
      <w:proofErr w:type="gramStart"/>
      <w:r>
        <w:rPr>
          <w:sz w:val="28"/>
          <w:szCs w:val="28"/>
        </w:rPr>
        <w:t>.</w:t>
      </w:r>
      <w:r w:rsidRPr="006E19D0">
        <w:rPr>
          <w:sz w:val="28"/>
          <w:szCs w:val="28"/>
        </w:rPr>
        <w:t xml:space="preserve">. </w:t>
      </w:r>
      <w:proofErr w:type="gramEnd"/>
      <w:r w:rsidRPr="006E19D0">
        <w:rPr>
          <w:sz w:val="28"/>
          <w:szCs w:val="28"/>
        </w:rPr>
        <w:t xml:space="preserve">Плести косички, завязывать бантики куклам.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10.Затачивать карандаши точилкой.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11.Штриховать простым карандашом различные фигурки. </w:t>
      </w:r>
    </w:p>
    <w:p w:rsidR="006E19D0" w:rsidRDefault="006E19D0" w:rsidP="006E19D0">
      <w:pPr>
        <w:pStyle w:val="a3"/>
        <w:shd w:val="clear" w:color="auto" w:fill="FFFFFF"/>
        <w:spacing w:before="75" w:beforeAutospacing="0" w:after="75" w:afterAutospacing="0" w:line="360" w:lineRule="auto"/>
        <w:jc w:val="both"/>
        <w:rPr>
          <w:sz w:val="28"/>
          <w:szCs w:val="28"/>
        </w:rPr>
      </w:pPr>
      <w:r w:rsidRPr="006E19D0">
        <w:rPr>
          <w:sz w:val="28"/>
          <w:szCs w:val="28"/>
        </w:rPr>
        <w:t xml:space="preserve">12.Нанизывать бусины на леску. </w:t>
      </w:r>
    </w:p>
    <w:p w:rsidR="00456883" w:rsidRDefault="006E19D0" w:rsidP="006E19D0">
      <w:pPr>
        <w:pStyle w:val="a3"/>
        <w:shd w:val="clear" w:color="auto" w:fill="FFFFFF"/>
        <w:spacing w:before="75" w:beforeAutospacing="0" w:after="75" w:afterAutospacing="0" w:line="360" w:lineRule="auto"/>
        <w:jc w:val="both"/>
        <w:rPr>
          <w:sz w:val="28"/>
          <w:szCs w:val="28"/>
        </w:rPr>
      </w:pPr>
      <w:r w:rsidRPr="006E19D0">
        <w:rPr>
          <w:b/>
          <w:sz w:val="28"/>
          <w:szCs w:val="28"/>
        </w:rPr>
        <w:t>Итог</w:t>
      </w:r>
      <w:r w:rsidRPr="006E19D0">
        <w:rPr>
          <w:sz w:val="28"/>
          <w:szCs w:val="28"/>
        </w:rPr>
        <w:t>:</w:t>
      </w:r>
      <w:r>
        <w:rPr>
          <w:sz w:val="28"/>
          <w:szCs w:val="28"/>
        </w:rPr>
        <w:t xml:space="preserve"> </w:t>
      </w:r>
      <w:r w:rsidRPr="006E19D0">
        <w:rPr>
          <w:sz w:val="28"/>
          <w:szCs w:val="28"/>
        </w:rPr>
        <w:t xml:space="preserve"> Напомню, что эти незатейливые игры способствуют развитию мелкой моторики рук, следовательно, и развитию речи. Интересно, не правда ли? Еще интереснее будет тогда, когда вы поиграете со своим малышом в эти игры. 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 </w:t>
      </w:r>
    </w:p>
    <w:p w:rsidR="00456883" w:rsidRDefault="006E19D0" w:rsidP="006E19D0">
      <w:pPr>
        <w:pStyle w:val="a3"/>
        <w:shd w:val="clear" w:color="auto" w:fill="FFFFFF"/>
        <w:spacing w:before="75" w:beforeAutospacing="0" w:after="75" w:afterAutospacing="0" w:line="360" w:lineRule="auto"/>
        <w:jc w:val="both"/>
      </w:pPr>
      <w:r w:rsidRPr="00456883">
        <w:rPr>
          <w:b/>
          <w:i/>
          <w:sz w:val="28"/>
          <w:szCs w:val="28"/>
        </w:rPr>
        <w:t>1. Игра «Песочница» на кухне.</w:t>
      </w:r>
      <w:r w:rsidRPr="006E19D0">
        <w:rPr>
          <w:sz w:val="28"/>
          <w:szCs w:val="28"/>
        </w:rPr>
        <w:t xml:space="preserve">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r>
        <w:rPr>
          <w:sz w:val="28"/>
          <w:szCs w:val="28"/>
        </w:rPr>
        <w:t>.</w:t>
      </w:r>
      <w:r w:rsidRPr="006E19D0">
        <w:t xml:space="preserve"> </w:t>
      </w:r>
    </w:p>
    <w:p w:rsidR="006E19D0" w:rsidRDefault="006E19D0" w:rsidP="006E19D0">
      <w:pPr>
        <w:pStyle w:val="a3"/>
        <w:shd w:val="clear" w:color="auto" w:fill="FFFFFF"/>
        <w:spacing w:before="75" w:beforeAutospacing="0" w:after="75" w:afterAutospacing="0" w:line="360" w:lineRule="auto"/>
        <w:jc w:val="both"/>
        <w:rPr>
          <w:sz w:val="28"/>
          <w:szCs w:val="28"/>
        </w:rPr>
      </w:pPr>
      <w:r w:rsidRPr="00456883">
        <w:rPr>
          <w:b/>
          <w:i/>
          <w:sz w:val="28"/>
          <w:szCs w:val="28"/>
        </w:rPr>
        <w:lastRenderedPageBreak/>
        <w:t>2. Игра «Мозаика из пробок».</w:t>
      </w:r>
      <w:r w:rsidRPr="00456883">
        <w:rPr>
          <w:sz w:val="28"/>
          <w:szCs w:val="28"/>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456883" w:rsidRDefault="00456883" w:rsidP="006E19D0">
      <w:pPr>
        <w:pStyle w:val="a3"/>
        <w:shd w:val="clear" w:color="auto" w:fill="FFFFFF"/>
        <w:spacing w:before="75" w:beforeAutospacing="0" w:after="75" w:afterAutospacing="0" w:line="360" w:lineRule="auto"/>
        <w:jc w:val="both"/>
        <w:rPr>
          <w:sz w:val="28"/>
          <w:szCs w:val="28"/>
        </w:rPr>
      </w:pPr>
      <w:r w:rsidRPr="00456883">
        <w:rPr>
          <w:b/>
          <w:i/>
          <w:sz w:val="28"/>
          <w:szCs w:val="28"/>
        </w:rPr>
        <w:t>3. Игра «Шагаем в пробках».</w:t>
      </w:r>
      <w:r w:rsidRPr="00456883">
        <w:rPr>
          <w:sz w:val="28"/>
          <w:szCs w:val="28"/>
        </w:rPr>
        <w:t xml:space="preserve"> 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вспомним всем известное</w:t>
      </w:r>
      <w:proofErr w:type="gramStart"/>
      <w:r w:rsidRPr="00456883">
        <w:rPr>
          <w:sz w:val="28"/>
          <w:szCs w:val="28"/>
        </w:rPr>
        <w:t>… К</w:t>
      </w:r>
      <w:proofErr w:type="gramEnd"/>
      <w:r w:rsidRPr="00456883">
        <w:rPr>
          <w:sz w:val="28"/>
          <w:szCs w:val="28"/>
        </w:rPr>
        <w:t>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r>
        <w:rPr>
          <w:sz w:val="28"/>
          <w:szCs w:val="28"/>
        </w:rPr>
        <w:t>.</w:t>
      </w:r>
    </w:p>
    <w:p w:rsidR="00456883" w:rsidRDefault="00456883" w:rsidP="00456883">
      <w:pPr>
        <w:pStyle w:val="a3"/>
        <w:shd w:val="clear" w:color="auto" w:fill="FFFFFF"/>
        <w:spacing w:before="75" w:beforeAutospacing="0" w:after="75" w:afterAutospacing="0" w:line="360" w:lineRule="auto"/>
        <w:jc w:val="both"/>
        <w:rPr>
          <w:sz w:val="28"/>
          <w:szCs w:val="28"/>
        </w:rPr>
      </w:pPr>
      <w:r w:rsidRPr="00456883">
        <w:rPr>
          <w:b/>
          <w:i/>
          <w:sz w:val="28"/>
          <w:szCs w:val="28"/>
        </w:rPr>
        <w:t>4. Пальчиковая гимнастика.</w:t>
      </w:r>
      <w:r w:rsidRPr="00456883">
        <w:rPr>
          <w:sz w:val="28"/>
          <w:szCs w:val="28"/>
        </w:rPr>
        <w:t xml:space="preserve">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w:t>
      </w:r>
    </w:p>
    <w:p w:rsidR="00456883" w:rsidRDefault="00456883" w:rsidP="00456883">
      <w:pPr>
        <w:pStyle w:val="a3"/>
        <w:shd w:val="clear" w:color="auto" w:fill="FFFFFF"/>
        <w:spacing w:before="75" w:beforeAutospacing="0" w:after="75" w:afterAutospacing="0" w:line="360" w:lineRule="auto"/>
        <w:jc w:val="both"/>
        <w:rPr>
          <w:sz w:val="28"/>
          <w:szCs w:val="28"/>
        </w:rPr>
      </w:pPr>
      <w:r w:rsidRPr="00456883">
        <w:rPr>
          <w:sz w:val="28"/>
          <w:szCs w:val="28"/>
        </w:rPr>
        <w:t xml:space="preserve"> Он думает, это не палец, а мышь. </w:t>
      </w:r>
    </w:p>
    <w:p w:rsidR="00456883" w:rsidRDefault="00456883" w:rsidP="00456883">
      <w:pPr>
        <w:pStyle w:val="a3"/>
        <w:shd w:val="clear" w:color="auto" w:fill="FFFFFF"/>
        <w:spacing w:before="75" w:beforeAutospacing="0" w:after="75" w:afterAutospacing="0" w:line="360" w:lineRule="auto"/>
        <w:jc w:val="both"/>
        <w:rPr>
          <w:sz w:val="28"/>
          <w:szCs w:val="28"/>
        </w:rPr>
      </w:pPr>
      <w:r>
        <w:rPr>
          <w:sz w:val="28"/>
          <w:szCs w:val="28"/>
        </w:rPr>
        <w:t>(</w:t>
      </w:r>
      <w:r w:rsidRPr="00456883">
        <w:rPr>
          <w:sz w:val="28"/>
          <w:szCs w:val="28"/>
        </w:rPr>
        <w:t>Смена рук.</w:t>
      </w:r>
      <w:r>
        <w:rPr>
          <w:sz w:val="28"/>
          <w:szCs w:val="28"/>
        </w:rPr>
        <w:t xml:space="preserve">) </w:t>
      </w:r>
      <w:r w:rsidRPr="00456883">
        <w:rPr>
          <w:sz w:val="28"/>
          <w:szCs w:val="28"/>
        </w:rPr>
        <w:t xml:space="preserve"> </w:t>
      </w:r>
    </w:p>
    <w:p w:rsidR="00456883" w:rsidRDefault="00456883" w:rsidP="00456883">
      <w:pPr>
        <w:pStyle w:val="a3"/>
        <w:shd w:val="clear" w:color="auto" w:fill="FFFFFF"/>
        <w:spacing w:before="75" w:beforeAutospacing="0" w:after="75" w:afterAutospacing="0" w:line="360" w:lineRule="auto"/>
        <w:jc w:val="both"/>
        <w:rPr>
          <w:sz w:val="28"/>
          <w:szCs w:val="28"/>
        </w:rPr>
      </w:pPr>
      <w:r w:rsidRPr="00456883">
        <w:rPr>
          <w:sz w:val="28"/>
          <w:szCs w:val="28"/>
        </w:rPr>
        <w:t>Но я, же играю с тобою, малыш,</w:t>
      </w:r>
    </w:p>
    <w:p w:rsidR="00456883" w:rsidRDefault="00456883" w:rsidP="00456883">
      <w:pPr>
        <w:pStyle w:val="a3"/>
        <w:shd w:val="clear" w:color="auto" w:fill="FFFFFF"/>
        <w:spacing w:before="75" w:beforeAutospacing="0" w:after="75" w:afterAutospacing="0" w:line="360" w:lineRule="auto"/>
        <w:jc w:val="both"/>
        <w:rPr>
          <w:sz w:val="28"/>
          <w:szCs w:val="28"/>
        </w:rPr>
      </w:pPr>
      <w:r w:rsidRPr="00456883">
        <w:rPr>
          <w:sz w:val="28"/>
          <w:szCs w:val="28"/>
        </w:rPr>
        <w:lastRenderedPageBreak/>
        <w:t xml:space="preserve"> А будешь кусаться, скажу тебе: «Кыш!». </w:t>
      </w:r>
    </w:p>
    <w:p w:rsidR="006E19D0" w:rsidRPr="00456883" w:rsidRDefault="00456883" w:rsidP="00456883">
      <w:pPr>
        <w:pStyle w:val="a3"/>
        <w:shd w:val="clear" w:color="auto" w:fill="FFFFFF"/>
        <w:spacing w:before="75" w:beforeAutospacing="0" w:after="75" w:afterAutospacing="0" w:line="360" w:lineRule="auto"/>
        <w:jc w:val="both"/>
        <w:rPr>
          <w:sz w:val="28"/>
          <w:szCs w:val="28"/>
        </w:rPr>
      </w:pPr>
      <w:r w:rsidRPr="00456883">
        <w:rPr>
          <w:sz w:val="28"/>
          <w:szCs w:val="28"/>
        </w:rPr>
        <w:t xml:space="preserve">А если взять круг из картона и прицепить к нему прищепки, что получится? – Солнышко! А солнышко, какое? – круглое! </w:t>
      </w:r>
      <w:proofErr w:type="gramStart"/>
      <w:r w:rsidRPr="00456883">
        <w:rPr>
          <w:sz w:val="28"/>
          <w:szCs w:val="28"/>
        </w:rPr>
        <w:t>А какого оно цвета? – желтое!</w:t>
      </w:r>
      <w:proofErr w:type="gramEnd"/>
      <w:r w:rsidRPr="00456883">
        <w:rPr>
          <w:sz w:val="28"/>
          <w:szCs w:val="28"/>
        </w:rPr>
        <w:t xml:space="preserve"> И вновь в доступной ребёнку форме мы закрепляем понятие основных сенсорных эталонов.</w:t>
      </w:r>
    </w:p>
    <w:p w:rsidR="00456883" w:rsidRDefault="00456883" w:rsidP="00456883">
      <w:pPr>
        <w:pStyle w:val="a3"/>
        <w:shd w:val="clear" w:color="auto" w:fill="FFFFFF"/>
        <w:spacing w:before="75" w:beforeAutospacing="0" w:after="75" w:afterAutospacing="0" w:line="360" w:lineRule="auto"/>
        <w:jc w:val="both"/>
        <w:rPr>
          <w:sz w:val="28"/>
          <w:szCs w:val="28"/>
        </w:rPr>
      </w:pPr>
      <w:r w:rsidRPr="00456883">
        <w:rPr>
          <w:sz w:val="28"/>
          <w:szCs w:val="28"/>
        </w:rPr>
        <w:t xml:space="preserve">А можно включить всю свою фантазию и из красного круга и прищепки сделать…что? Яблоко! А ещё? </w:t>
      </w:r>
    </w:p>
    <w:p w:rsidR="00456883" w:rsidRDefault="00456883" w:rsidP="00456883">
      <w:pPr>
        <w:pStyle w:val="a3"/>
        <w:shd w:val="clear" w:color="auto" w:fill="FFFFFF"/>
        <w:spacing w:before="75" w:beforeAutospacing="0" w:after="75" w:afterAutospacing="0" w:line="360" w:lineRule="auto"/>
        <w:jc w:val="both"/>
        <w:rPr>
          <w:sz w:val="28"/>
          <w:szCs w:val="28"/>
        </w:rPr>
      </w:pPr>
      <w:r w:rsidRPr="00456883">
        <w:rPr>
          <w:b/>
          <w:i/>
          <w:sz w:val="28"/>
          <w:szCs w:val="28"/>
        </w:rPr>
        <w:t>5. Игры с крупами.</w:t>
      </w:r>
      <w:r w:rsidRPr="00456883">
        <w:rPr>
          <w:sz w:val="28"/>
          <w:szCs w:val="28"/>
        </w:rPr>
        <w:t xml:space="preserve"> Дети очень любят игры с крупами, это не только приятные тактильные ощущения и </w:t>
      </w:r>
      <w:proofErr w:type="spellStart"/>
      <w:r w:rsidRPr="00456883">
        <w:rPr>
          <w:sz w:val="28"/>
          <w:szCs w:val="28"/>
        </w:rPr>
        <w:t>самомассаж</w:t>
      </w:r>
      <w:proofErr w:type="spellEnd"/>
      <w:r w:rsidRPr="00456883">
        <w:rPr>
          <w:sz w:val="28"/>
          <w:szCs w:val="28"/>
        </w:rPr>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 Итак, давайте немного поиграем! В глубокую ёмкость насыпаем фасоль и запускаем в неё руки и изображаем, как будто мы начинаем месить тесто,</w:t>
      </w:r>
      <w:r w:rsidRPr="00456883">
        <w:t xml:space="preserve"> </w:t>
      </w:r>
      <w:r w:rsidRPr="00456883">
        <w:rPr>
          <w:sz w:val="28"/>
          <w:szCs w:val="28"/>
        </w:rPr>
        <w:t xml:space="preserve">приговаривая: </w:t>
      </w:r>
    </w:p>
    <w:p w:rsidR="00456883" w:rsidRDefault="00456883" w:rsidP="00456883">
      <w:pPr>
        <w:pStyle w:val="a3"/>
        <w:shd w:val="clear" w:color="auto" w:fill="FFFFFF"/>
        <w:spacing w:before="75" w:beforeAutospacing="0" w:after="75" w:afterAutospacing="0" w:line="360" w:lineRule="auto"/>
        <w:jc w:val="both"/>
        <w:rPr>
          <w:sz w:val="28"/>
          <w:szCs w:val="28"/>
        </w:rPr>
      </w:pPr>
      <w:r w:rsidRPr="00456883">
        <w:rPr>
          <w:sz w:val="28"/>
          <w:szCs w:val="28"/>
        </w:rPr>
        <w:t xml:space="preserve">Месим, месим тесто, Есть в печи место. Будут-будут из печи Булочки и калачи. </w:t>
      </w:r>
      <w:r>
        <w:rPr>
          <w:sz w:val="28"/>
          <w:szCs w:val="28"/>
        </w:rPr>
        <w:t>(</w:t>
      </w:r>
      <w:r w:rsidRPr="00456883">
        <w:rPr>
          <w:sz w:val="28"/>
          <w:szCs w:val="28"/>
        </w:rPr>
        <w:t xml:space="preserve">А если использовать фасоль и горох вместе, тогда ребёнку можно предложить отделить маленькое от </w:t>
      </w:r>
      <w:proofErr w:type="gramStart"/>
      <w:r w:rsidRPr="00456883">
        <w:rPr>
          <w:sz w:val="28"/>
          <w:szCs w:val="28"/>
        </w:rPr>
        <w:t>большого</w:t>
      </w:r>
      <w:proofErr w:type="gramEnd"/>
      <w:r w:rsidRPr="00456883">
        <w:rPr>
          <w:sz w:val="28"/>
          <w:szCs w:val="28"/>
        </w:rPr>
        <w:t xml:space="preserve"> – опять таки её Величество </w:t>
      </w:r>
      <w:proofErr w:type="spellStart"/>
      <w:r w:rsidRPr="00456883">
        <w:rPr>
          <w:sz w:val="28"/>
          <w:szCs w:val="28"/>
        </w:rPr>
        <w:t>Сенсорика</w:t>
      </w:r>
      <w:proofErr w:type="spellEnd"/>
      <w:r w:rsidRPr="00456883">
        <w:rPr>
          <w:sz w:val="28"/>
          <w:szCs w:val="28"/>
        </w:rPr>
        <w:t>!</w:t>
      </w:r>
      <w:r>
        <w:rPr>
          <w:sz w:val="28"/>
          <w:szCs w:val="28"/>
        </w:rPr>
        <w:t>)</w:t>
      </w:r>
    </w:p>
    <w:p w:rsidR="00456883" w:rsidRPr="00456883" w:rsidRDefault="00456883" w:rsidP="00456883">
      <w:pPr>
        <w:pStyle w:val="a3"/>
        <w:shd w:val="clear" w:color="auto" w:fill="FFFFFF"/>
        <w:spacing w:before="75" w:beforeAutospacing="0" w:after="75" w:afterAutospacing="0" w:line="360" w:lineRule="auto"/>
        <w:jc w:val="both"/>
        <w:rPr>
          <w:color w:val="000000"/>
          <w:sz w:val="28"/>
          <w:szCs w:val="28"/>
        </w:rPr>
      </w:pPr>
      <w:r>
        <w:rPr>
          <w:sz w:val="28"/>
          <w:szCs w:val="28"/>
        </w:rPr>
        <w:t>Логопед</w:t>
      </w:r>
      <w:proofErr w:type="gramStart"/>
      <w:r>
        <w:rPr>
          <w:sz w:val="28"/>
          <w:szCs w:val="28"/>
        </w:rPr>
        <w:t xml:space="preserve"> :</w:t>
      </w:r>
      <w:proofErr w:type="gramEnd"/>
      <w:r w:rsidRPr="00456883">
        <w:rPr>
          <w:sz w:val="28"/>
          <w:szCs w:val="28"/>
        </w:rPr>
        <w:t xml:space="preserve"> </w:t>
      </w:r>
      <w:proofErr w:type="gramStart"/>
      <w:r w:rsidRPr="00456883">
        <w:rPr>
          <w:sz w:val="28"/>
          <w:szCs w:val="28"/>
        </w:rPr>
        <w:t>Я уже говорила, что сенсорное развитие и развитие мелкой моторики в таких играх, неразрывно связаны друг с другом.</w:t>
      </w:r>
      <w:proofErr w:type="gramEnd"/>
      <w:r w:rsidRPr="00456883">
        <w:rPr>
          <w:sz w:val="28"/>
          <w:szCs w:val="28"/>
        </w:rPr>
        <w:t xml:space="preserve"> Предложите ребёнку, а сейчас попробуйте сами, выполнить вот такое упражнение – надо взять 1 </w:t>
      </w:r>
      <w:proofErr w:type="spellStart"/>
      <w:r w:rsidRPr="00456883">
        <w:rPr>
          <w:sz w:val="28"/>
          <w:szCs w:val="28"/>
        </w:rPr>
        <w:t>фасолинку</w:t>
      </w:r>
      <w:proofErr w:type="spellEnd"/>
      <w:r w:rsidRPr="00456883">
        <w:rPr>
          <w:sz w:val="28"/>
          <w:szCs w:val="28"/>
        </w:rPr>
        <w:t xml:space="preserve"> большим и указательным пальцем, потом большим и средним, потом – большим и безымянным…получается</w:t>
      </w:r>
      <w:proofErr w:type="gramStart"/>
      <w:r w:rsidRPr="00456883">
        <w:rPr>
          <w:sz w:val="28"/>
          <w:szCs w:val="28"/>
        </w:rPr>
        <w:t xml:space="preserve">?, </w:t>
      </w:r>
      <w:proofErr w:type="gramEnd"/>
      <w:r w:rsidRPr="00456883">
        <w:rPr>
          <w:sz w:val="28"/>
          <w:szCs w:val="28"/>
        </w:rPr>
        <w:t>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r w:rsidRPr="00456883">
        <w:t xml:space="preserve"> </w:t>
      </w:r>
      <w:r w:rsidRPr="00456883">
        <w:rPr>
          <w:sz w:val="28"/>
          <w:szCs w:val="28"/>
        </w:rPr>
        <w:t xml:space="preserve">А если в конце игры ребёнок откопает «клад» (маленькая игрушка или конфета), поверьте, восторгу не будет предела! Я сегодня познакомила Вас лишь с малой частью того, чем Вы можете занять Ваш досуг с ребёнком </w:t>
      </w:r>
      <w:r w:rsidRPr="00456883">
        <w:rPr>
          <w:sz w:val="28"/>
          <w:szCs w:val="28"/>
        </w:rPr>
        <w:lastRenderedPageBreak/>
        <w:t>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w:t>
      </w:r>
      <w:r>
        <w:rPr>
          <w:sz w:val="28"/>
          <w:szCs w:val="28"/>
        </w:rPr>
        <w:t xml:space="preserve"> вашим ребенком.</w:t>
      </w:r>
    </w:p>
    <w:p w:rsidR="003043FF" w:rsidRPr="00456883" w:rsidRDefault="003043FF" w:rsidP="00456883">
      <w:pPr>
        <w:pStyle w:val="a3"/>
        <w:shd w:val="clear" w:color="auto" w:fill="FFFFFF"/>
        <w:spacing w:before="75" w:beforeAutospacing="0" w:after="75" w:afterAutospacing="0" w:line="360" w:lineRule="auto"/>
        <w:jc w:val="both"/>
        <w:rPr>
          <w:color w:val="000000"/>
          <w:sz w:val="28"/>
          <w:szCs w:val="28"/>
        </w:rPr>
      </w:pPr>
      <w:r w:rsidRPr="006E19D0">
        <w:rPr>
          <w:color w:val="000000"/>
          <w:sz w:val="28"/>
          <w:szCs w:val="28"/>
        </w:rPr>
        <w:t> </w:t>
      </w:r>
      <w:r w:rsidRPr="00243EF8">
        <w:rPr>
          <w:rStyle w:val="a4"/>
          <w:color w:val="000000"/>
          <w:sz w:val="28"/>
          <w:szCs w:val="28"/>
        </w:rPr>
        <w:t>Заключительное слово педагога</w:t>
      </w:r>
      <w:r w:rsidRPr="00243EF8">
        <w:rPr>
          <w:rStyle w:val="apple-converted-space"/>
          <w:b/>
          <w:bCs/>
          <w:color w:val="000000"/>
          <w:sz w:val="28"/>
          <w:szCs w:val="28"/>
        </w:rPr>
        <w:t> </w:t>
      </w:r>
    </w:p>
    <w:p w:rsidR="003043FF" w:rsidRPr="00243EF8" w:rsidRDefault="003043FF" w:rsidP="00456883">
      <w:pPr>
        <w:pStyle w:val="a3"/>
        <w:shd w:val="clear" w:color="auto" w:fill="FFFFFF"/>
        <w:spacing w:before="75" w:beforeAutospacing="0" w:after="75" w:afterAutospacing="0" w:line="360" w:lineRule="auto"/>
        <w:jc w:val="both"/>
        <w:rPr>
          <w:color w:val="000000"/>
          <w:sz w:val="28"/>
          <w:szCs w:val="28"/>
        </w:rPr>
      </w:pPr>
      <w:r w:rsidRPr="00243EF8">
        <w:rPr>
          <w:color w:val="000000"/>
          <w:sz w:val="28"/>
          <w:szCs w:val="28"/>
        </w:rPr>
        <w:t>    Дорогие родители, большое спасибо, что вы посетили наш практикум. Спасибо, что принимаете активное участие в решении проблем наших детей. Надеюсь, что Вы узнали много нового, интересного и примените полученные на практикуме знания для формирования речи детей в семье.</w:t>
      </w:r>
      <w:r w:rsidRPr="00243EF8">
        <w:rPr>
          <w:rStyle w:val="apple-converted-space"/>
          <w:color w:val="000000"/>
          <w:sz w:val="28"/>
          <w:szCs w:val="28"/>
        </w:rPr>
        <w:t> </w:t>
      </w:r>
      <w:r w:rsidRPr="00243EF8">
        <w:rPr>
          <w:color w:val="000000"/>
          <w:sz w:val="28"/>
          <w:szCs w:val="28"/>
        </w:rPr>
        <w:br/>
      </w:r>
      <w:r w:rsidRPr="00243EF8">
        <w:rPr>
          <w:rStyle w:val="a4"/>
          <w:color w:val="000000"/>
          <w:sz w:val="28"/>
          <w:szCs w:val="28"/>
        </w:rPr>
        <w:t> </w:t>
      </w:r>
    </w:p>
    <w:p w:rsidR="00170CB4" w:rsidRPr="00243EF8" w:rsidRDefault="00170CB4">
      <w:pPr>
        <w:rPr>
          <w:rFonts w:ascii="Times New Roman" w:hAnsi="Times New Roman" w:cs="Times New Roman"/>
          <w:sz w:val="28"/>
          <w:szCs w:val="28"/>
        </w:rPr>
      </w:pPr>
    </w:p>
    <w:sectPr w:rsidR="00170CB4" w:rsidRPr="00243EF8" w:rsidSect="00170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3FF"/>
    <w:rsid w:val="00170CB4"/>
    <w:rsid w:val="00243EF8"/>
    <w:rsid w:val="00253607"/>
    <w:rsid w:val="003043FF"/>
    <w:rsid w:val="0030581F"/>
    <w:rsid w:val="00456883"/>
    <w:rsid w:val="006E19D0"/>
    <w:rsid w:val="007267C6"/>
    <w:rsid w:val="00CC3057"/>
    <w:rsid w:val="00D62D79"/>
    <w:rsid w:val="00D97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3FF"/>
    <w:rPr>
      <w:b/>
      <w:bCs/>
    </w:rPr>
  </w:style>
  <w:style w:type="character" w:customStyle="1" w:styleId="apple-converted-space">
    <w:name w:val="apple-converted-space"/>
    <w:basedOn w:val="a0"/>
    <w:rsid w:val="003043FF"/>
  </w:style>
  <w:style w:type="character" w:styleId="a5">
    <w:name w:val="Emphasis"/>
    <w:basedOn w:val="a0"/>
    <w:uiPriority w:val="20"/>
    <w:qFormat/>
    <w:rsid w:val="003043FF"/>
    <w:rPr>
      <w:i/>
      <w:iCs/>
    </w:rPr>
  </w:style>
</w:styles>
</file>

<file path=word/webSettings.xml><?xml version="1.0" encoding="utf-8"?>
<w:webSettings xmlns:r="http://schemas.openxmlformats.org/officeDocument/2006/relationships" xmlns:w="http://schemas.openxmlformats.org/wordprocessingml/2006/main">
  <w:divs>
    <w:div w:id="5356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2016-10-29T12:13:00Z</dcterms:created>
  <dcterms:modified xsi:type="dcterms:W3CDTF">2016-10-30T13:45:00Z</dcterms:modified>
</cp:coreProperties>
</file>