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4" w:rsidRPr="00670C94" w:rsidRDefault="00FD59C1" w:rsidP="00670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r w:rsidR="00670C94">
        <w:rPr>
          <w:rFonts w:ascii="Times New Roman" w:hAnsi="Times New Roman" w:cs="Times New Roman"/>
        </w:rPr>
        <w:t>МАУ ДО «</w:t>
      </w:r>
      <w:proofErr w:type="spellStart"/>
      <w:r w:rsidR="00670C94">
        <w:rPr>
          <w:rFonts w:ascii="Times New Roman" w:hAnsi="Times New Roman" w:cs="Times New Roman"/>
        </w:rPr>
        <w:t>Сорокнский</w:t>
      </w:r>
      <w:proofErr w:type="spellEnd"/>
      <w:r w:rsidR="00670C94">
        <w:rPr>
          <w:rFonts w:ascii="Times New Roman" w:hAnsi="Times New Roman" w:cs="Times New Roman"/>
        </w:rPr>
        <w:t xml:space="preserve"> центр развития </w:t>
      </w:r>
      <w:proofErr w:type="spellStart"/>
      <w:r w:rsidR="00670C94">
        <w:rPr>
          <w:rFonts w:ascii="Times New Roman" w:hAnsi="Times New Roman" w:cs="Times New Roman"/>
        </w:rPr>
        <w:t>ребенка-детский</w:t>
      </w:r>
      <w:proofErr w:type="spellEnd"/>
      <w:r w:rsidR="00670C94">
        <w:rPr>
          <w:rFonts w:ascii="Times New Roman" w:hAnsi="Times New Roman" w:cs="Times New Roman"/>
        </w:rPr>
        <w:t xml:space="preserve"> сад №1»-МАУ ДО «</w:t>
      </w:r>
      <w:proofErr w:type="spellStart"/>
      <w:r w:rsidR="00670C94">
        <w:rPr>
          <w:rFonts w:ascii="Times New Roman" w:hAnsi="Times New Roman" w:cs="Times New Roman"/>
        </w:rPr>
        <w:t>Сорокинский</w:t>
      </w:r>
      <w:proofErr w:type="spellEnd"/>
      <w:r w:rsidR="00670C94">
        <w:rPr>
          <w:rFonts w:ascii="Times New Roman" w:hAnsi="Times New Roman" w:cs="Times New Roman"/>
        </w:rPr>
        <w:t xml:space="preserve"> центр развития </w:t>
      </w:r>
      <w:proofErr w:type="spellStart"/>
      <w:r w:rsidR="00670C94">
        <w:rPr>
          <w:rFonts w:ascii="Times New Roman" w:hAnsi="Times New Roman" w:cs="Times New Roman"/>
        </w:rPr>
        <w:t>ребенка-детский</w:t>
      </w:r>
      <w:proofErr w:type="spellEnd"/>
      <w:r w:rsidR="00670C94">
        <w:rPr>
          <w:rFonts w:ascii="Times New Roman" w:hAnsi="Times New Roman" w:cs="Times New Roman"/>
        </w:rPr>
        <w:t xml:space="preserve"> сад №2»</w:t>
      </w:r>
    </w:p>
    <w:p w:rsidR="00670C94" w:rsidRDefault="00670C94"/>
    <w:p w:rsidR="00670C94" w:rsidRDefault="00670C94"/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670C94" w:rsidRPr="00670C94" w:rsidTr="00670C94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70C94" w:rsidRDefault="00670C94" w:rsidP="00670C94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0C94" w:rsidRPr="00670C94" w:rsidRDefault="00670C94" w:rsidP="00670C94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hyperlink r:id="rId5" w:history="1">
              <w:r w:rsidRPr="00670C94">
                <w:rPr>
                  <w:rFonts w:ascii="Times New Roman" w:eastAsia="Times New Roman" w:hAnsi="Times New Roman" w:cs="Times New Roman"/>
                  <w:b/>
                  <w:bCs/>
                  <w:i/>
                  <w:sz w:val="44"/>
                  <w:szCs w:val="44"/>
                  <w:lang w:eastAsia="ru-RU"/>
                </w:rPr>
                <w:t>Семинар-практикум для родителей «Мой веселый язычок</w:t>
              </w:r>
              <w:r w:rsidRPr="00670C9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»</w:t>
              </w:r>
            </w:hyperlink>
          </w:p>
        </w:tc>
      </w:tr>
    </w:tbl>
    <w:p w:rsidR="00670C94" w:rsidRPr="00670C94" w:rsidRDefault="00670C94" w:rsidP="00670C9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77"/>
      </w:tblGrid>
      <w:tr w:rsidR="00670C94" w:rsidRPr="00670C94" w:rsidTr="00670C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C94" w:rsidRPr="00670C94" w:rsidRDefault="00670C94" w:rsidP="00670C94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C94" w:rsidRPr="00670C94" w:rsidTr="00670C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C94" w:rsidRPr="00670C94" w:rsidRDefault="00670C94" w:rsidP="00670C94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C94" w:rsidRPr="00670C94" w:rsidTr="00670C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C94" w:rsidRPr="00670C94" w:rsidRDefault="00670C94" w:rsidP="00670C94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C94" w:rsidRPr="00670C94" w:rsidTr="00670C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оказание помощи родителям в овладении игровыми приемами развития артикуляционной моторики ребенка в домашних условиях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670C94" w:rsidRPr="00670C94" w:rsidRDefault="00670C94" w:rsidP="00670C94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родителям о значимости развития артикуляционной моторики</w:t>
            </w:r>
          </w:p>
          <w:p w:rsidR="00670C94" w:rsidRPr="00670C94" w:rsidRDefault="00670C94" w:rsidP="00670C94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правильном выполнении артикуляционных упражнений</w:t>
            </w:r>
          </w:p>
          <w:p w:rsidR="00670C94" w:rsidRPr="00670C94" w:rsidRDefault="00670C94" w:rsidP="00670C94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игровым приемам развития подвижности и координации органов артикуляции</w:t>
            </w:r>
          </w:p>
          <w:p w:rsidR="00670C94" w:rsidRPr="00670C94" w:rsidRDefault="00670C94" w:rsidP="00670C94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правилами организации артикуляционной гимнастики дома</w:t>
            </w:r>
          </w:p>
          <w:p w:rsidR="00670C94" w:rsidRPr="00670C94" w:rsidRDefault="00670C94" w:rsidP="00670C94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осознанной, адекватной и результативной помощи детям.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самодельная игрушка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Квака-задавака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зеркала, ноутбук, экран, проектор, электронная презентация с вариантами стихов и сказок для проведения артикуляционной гимнастики, буклеты для родителей, анкеты.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2-3 недели до проведения практикума в родительском уголке вывешиваются материалы для ознакомления:</w:t>
            </w:r>
          </w:p>
          <w:p w:rsidR="00670C94" w:rsidRPr="00670C94" w:rsidRDefault="00670C94" w:rsidP="00670C94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речевого развития детей дошкольного возраста;</w:t>
            </w:r>
          </w:p>
          <w:p w:rsidR="00670C94" w:rsidRPr="00670C94" w:rsidRDefault="00670C94" w:rsidP="00670C94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артикуляционной гимнастики;</w:t>
            </w:r>
          </w:p>
          <w:p w:rsidR="00670C94" w:rsidRPr="00670C94" w:rsidRDefault="00670C94" w:rsidP="00670C94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по теме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обращает внимание, что на сегодняшней встрече ему помогает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Квака-задавака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(Приложение 1)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 очень любит делать гимнастику для языка, и хотел бы поделиться своим опытом с родителями.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ключевые моменты, на которые родителям следует обратить особенное внимание, выделены на 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слайдах.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подчеркивает актуальность проблемы развития артикуляционной моторики, нацеливает на правильное ее понимание и предлагает пути решения.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Логопед: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правильно произносим различные звуки благодаря хорошей подвижности органов артикуляции, к которым относятся язык, губы, челюсти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(нижняя, верхняя)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твердое и мягкое нёбо, альвеолы. Из них язык, губы, мягкое нёбо и нижняя челюсть являются подвижными, остальные неподвижными. Таким образом, произношение звуков речи — это сложный двигательный навык.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Квака-задавака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проведению упражнений артикуляционной гимнастики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(кратко, на слайде и в буклете – подробно)</w:t>
            </w:r>
          </w:p>
          <w:p w:rsidR="00670C94" w:rsidRPr="00670C94" w:rsidRDefault="00670C94" w:rsidP="00670C94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3-4 упражнений за один раз.</w:t>
            </w:r>
          </w:p>
          <w:p w:rsidR="00670C94" w:rsidRPr="00670C94" w:rsidRDefault="00670C94" w:rsidP="00670C94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упражнение выполняется по 4-5 раз.</w:t>
            </w:r>
          </w:p>
          <w:p w:rsidR="00670C94" w:rsidRPr="00670C94" w:rsidRDefault="00670C94" w:rsidP="00670C94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Статические упражнения выполняются под счет до 5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(удержание артикуляционной позы в одном положении)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Артикуляционную гимнастику выполняют сидя, так как в таком положении у ребенка прямая 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спина, тело не напряжено, руки и ноги находятся в спокойном положении.</w:t>
            </w:r>
          </w:p>
          <w:p w:rsidR="00670C94" w:rsidRPr="00670C94" w:rsidRDefault="00670C94" w:rsidP="00670C94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могут находиться перед настенным зеркалом, также ребенок может воспользоваться небольшим ручным зеркалом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(примерно 9x12 см)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тогда взрослый должен находиться напротив ребенка лицом к нему.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Логопед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(кратко, на слайде – подробно)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проведения артикуляционной гимнастики дома</w:t>
            </w:r>
          </w:p>
          <w:p w:rsidR="00670C94" w:rsidRPr="00670C94" w:rsidRDefault="00670C94" w:rsidP="00670C94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приступить к выполнению артикуляционных упражнений, вы должны выяснить, как ваш ребёнок ориентируется в пространстве: может ли он показать, что находится справа, слева, впереди, сзади, наверху, внизу; различает ли он правую и левую руки. Без этого выполнение артикуляционной гимнастики буде крайне затруднено.</w:t>
            </w:r>
          </w:p>
          <w:p w:rsidR="00670C94" w:rsidRPr="00670C94" w:rsidRDefault="00670C94" w:rsidP="00670C94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о предстоящем упражнении, используя игровые приемы.</w:t>
            </w:r>
          </w:p>
          <w:p w:rsidR="00670C94" w:rsidRPr="00670C94" w:rsidRDefault="00670C94" w:rsidP="00670C94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 правильное выполнение упражнения.</w:t>
            </w:r>
          </w:p>
          <w:p w:rsidR="00670C94" w:rsidRPr="00670C94" w:rsidRDefault="00670C94" w:rsidP="00670C94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ребенку повторить упражнение, проконтролируйте его выполнение.</w:t>
            </w:r>
          </w:p>
          <w:p w:rsidR="00670C94" w:rsidRPr="00670C94" w:rsidRDefault="00670C94" w:rsidP="00670C94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Логопед: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я предлагаю вам самостоятельно выполнить артикуляционные упражнения. Поставьте перед собой зеркало.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рассказывает о порядке выполнения артикуляционного упражнения, демонстрирует 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правильное выполнение.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(Родители выполняют некоторые упражнения (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«Улыбка-Трубочка»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«Окошко»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«Иголочка»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«Блинчик»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«Лопаточка»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«Чашечка»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«Лошадка»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«Грибок»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 Как вы могли заметить, мы потратили всего несколько минут, на то чтобы выполнить эти упражнения. Выполнение артикуляционной гимнастики не займет у вас много времени, но принесет огромную пользу вашему ребенку. Регулярные, ежедневные упражнения позволят значительно ускорить постановку и введение в речь поставленных звуков.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Квака-задавака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Согласитесь, что интереснее будет выполнять гимнастику под веселые стихи, которые вы можете найти в книжках, а можете придумать сами.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и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Квака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показывают несколько упражнений со стихотворным сопровождением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слайде – картинка и стихотворение)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Логопед: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сказка – необходимый элемент воспитания ребенка. Сказка — это язык детей, для них он наиболее информативен, пресная взрослая речь. Поэтому, если мы – взрослые хотим помочь, объяснить, поддержать, открыть что-то своему ребенку, то нужно заново освоить забытый детский язык – сказку. В сказке всегда есть урок, но урок очень мягкий, добрый, скорее — это дружеский совет.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случайно у каждого артикуляционного упражнения есть свое название и образ. Что ребенку интересней: по инструкции облизывать широким языком верхнюю губу или представить, что облизываешь с верхней губы вкусное варенье... клубничное, малиновое, яблочное? Вот, заодно и словарь малыша пополнили. А насколько легче и глубже лепится из языка чашечка, чтобы не 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пролился чай, чем ребенок пробует прижать боковые края языка к верхним боковым зубам.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любят играть. И когда мы объединяем отдельные упражнения в сюжет, в сказку, и они сами становятся активными участниками этой сказки, то, как в сказке, происходят чудеса. Предлагаемые сказки придуманы для отработки комплексов упражнений, развивающих правильный артикуляционный уклад различных звуков. Взрослый рассказывает сказку, а ребенок одновременно выполняет упражнения.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и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Квака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предлагают родителям выполнять упражнения со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«сказочным»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сопровождением.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(Приложение 2)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Логопед предлагает кому-нибудь из родителей придумать сказку, объединив выполнение нескольких упражнений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(описание и картинки логопед предоставляет)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впечатлениями от встречи на семинаре-практикуме.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анкетирование родителей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(Приложение 3)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знакомит родителей с литературой по теме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слайдах)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вручает буклет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«Зарядка для язычка»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и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Квака-задавака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благодарят за участие в семинаре — практикуме.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Игрушка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Квака-задавака</w:t>
            </w:r>
            <w:proofErr w:type="spellEnd"/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«Как подружились мышонок и котёнок»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утром котёнок Тимка проснулся очень рано, почесал себя лапкой за ушком и решил умыться, причесаться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«Расчёска»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Улыбнулся котёнок, потянулся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«Лягушки улыбаются»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«Заборчик»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вдруг насторожился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«Бублик»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это за шум? Прислушался, а это тикают часы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«Часики»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Нет, это не только часики, что-то ещё шумит.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тут Тимка заметил маленького мышонка, который быстро перебирая лапками бежал к кладовке. Котёнок очень удивился, потом обрадовался и начал тихонько красться за мышонком. Он улучил момент, прыгнул и зажал мышонка в передних лапках. Мышонок так испугался, что закрыл глаза и совсем перестал дышать.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Мур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мяу!»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сказал Тимка и облизнулся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«Вкусное варенье»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Мышонок приоткрыл один глаз и увидел прямо перед собой острые кошачьи зубы. Он хотел запищать, но от страха не мог произнести ни звука и только слабо шевелил язычком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«Чашечка»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Ты что, не можешь разговаривать? — удивился котёнок и пошевелил мышонка лапой.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Мышонок открыл второй глаз, улыбнулся и даже смог пощёлкать язычком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«Лошадка»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Да что это с тобой? Давай поиграем! — проговорил Тимка и лизнул мышонка язычком.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Уфф</w:t>
            </w:r>
            <w:proofErr w:type="spellEnd"/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— смог наконец выдохнуть мышонок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«Хоботок»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Так ты хочешь поиграть?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Ну, да! А ты что подумал? — удивился Тимка. — Сейчас ещё все спят, а мне скучно. Давай дружить!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Давай! – согласился мышонок.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теперь каждое утро они играют вместе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«Качели»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мышонок Тимку уже ни капельки не боится!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«Находчивый медвежонок»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Жил-был медвежонок. Каждое утро, как только проснётся, он чистил зубки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«Чистим зубки»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отправлялся на прогулку. Ведь вокруг столько всего интересного!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гулял он так летним солнечным днём, пока не почувствовал, что очень проголодался. Медвежонок погладил лапкой свой животик и задумался, где бы раздобыть вкусную, сладкую землянику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«Погладим зубками язычок, губки»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Оглянулся медвежонок вокруг и решил поискать полянку с ягодами. Сначала ему пришлось спуститься с горки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«Горка»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Мишка остановился под деревом, чтобы немного передохнуть и тут услышал, что над его головой запела какая-то птица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«Паровозик свистит»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Медвежонок запрокинул голову и вежливо спросил: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«Уважаемая птица, вы так высоко сидите, может быть вам видна полянка с земляникой? Подскажите, в какую сторону мне идти!»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ему никто не ответил. Мишка почесал голову лапой и подумал, что птица его не услышала и что ему нужно забраться повыше и крикнуть погромче. Он подпрыгнул, уцепился лапами за ствол и стал медленно, упираясь изо всех сил подниматься наверх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«Язык силач»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Потом медвежонок еще немного подтянулся, повис на ветке и стал раскачиваться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«Качели»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«Эй, есть там кто-нибудь?!»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закричал медвежонок, но ему снова никто не ответил. Тогда он поднялся ещё повыше, от усилия даже вытянул язычок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«Лопаточка»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вдруг с высоты увидел полянку, на которой росло очень много земляники.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Ура! Как хорошо, что я придумал залезть на дерево! — закричал медвежонок и так быстро, как 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мог, скатился с дерева 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(упражнение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«Катушка»</w:t>
            </w:r>
            <w:r w:rsidRPr="00670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деревом он отдышался и поскорее побежал на полянку, чтобы, наконец, подкрепиться.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670C94" w:rsidRPr="00670C94" w:rsidRDefault="00670C94" w:rsidP="00670C9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анкета</w:t>
            </w:r>
          </w:p>
          <w:p w:rsidR="00670C94" w:rsidRPr="00670C94" w:rsidRDefault="00670C94" w:rsidP="00670C94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Интересна ли была тема семинара-практикума?</w:t>
            </w:r>
          </w:p>
          <w:p w:rsidR="00670C94" w:rsidRPr="00670C94" w:rsidRDefault="00670C94" w:rsidP="00670C94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полезного для себя Вы узнали?</w:t>
            </w:r>
          </w:p>
          <w:p w:rsidR="00670C94" w:rsidRPr="00670C94" w:rsidRDefault="00670C94" w:rsidP="00670C94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игры, упражнения Вас больше всего заинтересовали? Почему?</w:t>
            </w:r>
          </w:p>
          <w:p w:rsidR="00670C94" w:rsidRPr="00670C94" w:rsidRDefault="00670C94" w:rsidP="00670C94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Появилось ли у Вас желание проводить дома с ребенком </w:t>
            </w:r>
            <w:r w:rsidRPr="00670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«сказочную»</w:t>
            </w: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артикуляционную гимнастику?</w:t>
            </w:r>
          </w:p>
          <w:p w:rsidR="00670C94" w:rsidRPr="00670C94" w:rsidRDefault="00670C94" w:rsidP="00670C94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Ответы, на какие вопросы Вы бы хотели получить при следующей нашей встрече?</w:t>
            </w:r>
          </w:p>
        </w:tc>
      </w:tr>
    </w:tbl>
    <w:p w:rsidR="00170CB4" w:rsidRDefault="00170CB4"/>
    <w:sectPr w:rsidR="00170CB4" w:rsidSect="00670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multilevel"/>
    <w:tmpl w:val="F6A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2EE1"/>
    <w:multiLevelType w:val="multilevel"/>
    <w:tmpl w:val="4E72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276F8"/>
    <w:multiLevelType w:val="multilevel"/>
    <w:tmpl w:val="C190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65BA1"/>
    <w:multiLevelType w:val="multilevel"/>
    <w:tmpl w:val="FAE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801DA"/>
    <w:multiLevelType w:val="multilevel"/>
    <w:tmpl w:val="65F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0C94"/>
    <w:rsid w:val="00170CB4"/>
    <w:rsid w:val="0044029C"/>
    <w:rsid w:val="00670C94"/>
    <w:rsid w:val="00C1707C"/>
    <w:rsid w:val="00F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C94"/>
    <w:rPr>
      <w:color w:val="0000FF"/>
      <w:u w:val="single"/>
    </w:rPr>
  </w:style>
  <w:style w:type="character" w:customStyle="1" w:styleId="small">
    <w:name w:val="small"/>
    <w:basedOn w:val="a0"/>
    <w:rsid w:val="00670C94"/>
  </w:style>
  <w:style w:type="paragraph" w:styleId="a4">
    <w:name w:val="Normal (Web)"/>
    <w:basedOn w:val="a"/>
    <w:uiPriority w:val="99"/>
    <w:semiHidden/>
    <w:unhideWhenUsed/>
    <w:rsid w:val="0067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C94"/>
    <w:rPr>
      <w:b/>
      <w:bCs/>
    </w:rPr>
  </w:style>
  <w:style w:type="character" w:styleId="a6">
    <w:name w:val="Emphasis"/>
    <w:basedOn w:val="a0"/>
    <w:uiPriority w:val="20"/>
    <w:qFormat/>
    <w:rsid w:val="00670C94"/>
    <w:rPr>
      <w:i/>
      <w:iCs/>
    </w:rPr>
  </w:style>
  <w:style w:type="character" w:customStyle="1" w:styleId="apple-converted-space">
    <w:name w:val="apple-converted-space"/>
    <w:basedOn w:val="a0"/>
    <w:rsid w:val="00670C94"/>
  </w:style>
  <w:style w:type="paragraph" w:styleId="a7">
    <w:name w:val="Balloon Text"/>
    <w:basedOn w:val="a"/>
    <w:link w:val="a8"/>
    <w:uiPriority w:val="99"/>
    <w:semiHidden/>
    <w:unhideWhenUsed/>
    <w:rsid w:val="0067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logopedia/14617-seminarpraktikum-dlya-roditeleiy-moiy-veselyiy-yazych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1582</Words>
  <Characters>9023</Characters>
  <Application>Microsoft Office Word</Application>
  <DocSecurity>0</DocSecurity>
  <Lines>75</Lines>
  <Paragraphs>21</Paragraphs>
  <ScaleCrop>false</ScaleCrop>
  <Company>DreamLair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2016-10-24T07:48:00Z</cp:lastPrinted>
  <dcterms:created xsi:type="dcterms:W3CDTF">2016-10-23T04:59:00Z</dcterms:created>
  <dcterms:modified xsi:type="dcterms:W3CDTF">2016-10-24T07:49:00Z</dcterms:modified>
</cp:coreProperties>
</file>