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32" w:rsidRPr="00636C32" w:rsidRDefault="00636C32" w:rsidP="00636C32">
      <w:pPr>
        <w:pStyle w:val="a3"/>
        <w:jc w:val="center"/>
        <w:rPr>
          <w:sz w:val="40"/>
          <w:szCs w:val="40"/>
        </w:rPr>
      </w:pPr>
      <w:r w:rsidRPr="00636C32">
        <w:rPr>
          <w:sz w:val="40"/>
          <w:szCs w:val="40"/>
        </w:rPr>
        <w:t>Красивые и здоровые</w:t>
      </w:r>
    </w:p>
    <w:p w:rsidR="00636C32" w:rsidRPr="00636C32" w:rsidRDefault="00636C32" w:rsidP="00636C32">
      <w:pPr>
        <w:pStyle w:val="a3"/>
        <w:jc w:val="center"/>
        <w:rPr>
          <w:sz w:val="40"/>
          <w:szCs w:val="40"/>
        </w:rPr>
      </w:pPr>
      <w:r w:rsidRPr="00636C32">
        <w:rPr>
          <w:sz w:val="40"/>
          <w:szCs w:val="40"/>
        </w:rPr>
        <w:t>ЗУБЫ</w:t>
      </w:r>
    </w:p>
    <w:p w:rsidR="00636C32" w:rsidRPr="00636C32" w:rsidRDefault="00636C32" w:rsidP="00636C32">
      <w:pPr>
        <w:rPr>
          <w:sz w:val="26"/>
          <w:szCs w:val="26"/>
        </w:rPr>
      </w:pPr>
      <w:r w:rsidRPr="00636C32">
        <w:rPr>
          <w:sz w:val="26"/>
          <w:szCs w:val="26"/>
        </w:rPr>
        <w:t xml:space="preserve">   Красивая улыбка не только привлекает внимание, помогает в общении, но и говорит о том, что у вас здоровые, крепкие зубы. Когда люди жили в пещерах,  у них не было зубных щеток, но они все равно ухаживали за зубами, вытаскивали кусочки мяса маленькими палочками с острыми концами. </w:t>
      </w:r>
    </w:p>
    <w:p w:rsidR="00636C32" w:rsidRPr="00636C32" w:rsidRDefault="00636C32" w:rsidP="00636C32">
      <w:pPr>
        <w:rPr>
          <w:sz w:val="26"/>
          <w:szCs w:val="26"/>
        </w:rPr>
      </w:pPr>
      <w:r w:rsidRPr="00636C32">
        <w:rPr>
          <w:sz w:val="26"/>
          <w:szCs w:val="26"/>
        </w:rPr>
        <w:t xml:space="preserve">Как только у ребенка появились молочные зубы, давайте ему после кормления </w:t>
      </w:r>
      <w:proofErr w:type="gramStart"/>
      <w:r w:rsidRPr="00636C32">
        <w:rPr>
          <w:sz w:val="26"/>
          <w:szCs w:val="26"/>
        </w:rPr>
        <w:t>кипяченную</w:t>
      </w:r>
      <w:proofErr w:type="gramEnd"/>
      <w:r w:rsidRPr="00636C32">
        <w:rPr>
          <w:sz w:val="26"/>
          <w:szCs w:val="26"/>
        </w:rPr>
        <w:t xml:space="preserve"> воду, а более старших детей приучайте полоскать рот после еды. </w:t>
      </w:r>
    </w:p>
    <w:p w:rsidR="00636C32" w:rsidRPr="00636C32" w:rsidRDefault="00636C32" w:rsidP="00636C32">
      <w:pPr>
        <w:rPr>
          <w:sz w:val="26"/>
          <w:szCs w:val="26"/>
        </w:rPr>
      </w:pPr>
      <w:r w:rsidRPr="00636C32">
        <w:rPr>
          <w:bCs/>
          <w:sz w:val="26"/>
          <w:szCs w:val="26"/>
        </w:rPr>
        <w:t xml:space="preserve">    В 3 года подарите ребенку зубную щетку и приучите чистить зубы ежедневно утром и вечером после еды. </w:t>
      </w:r>
    </w:p>
    <w:p w:rsidR="00636C32" w:rsidRPr="00636C32" w:rsidRDefault="00636C32" w:rsidP="00636C32">
      <w:pPr>
        <w:rPr>
          <w:sz w:val="26"/>
          <w:szCs w:val="26"/>
        </w:rPr>
      </w:pPr>
      <w:r w:rsidRPr="00636C32">
        <w:rPr>
          <w:sz w:val="26"/>
          <w:szCs w:val="26"/>
        </w:rPr>
        <w:t xml:space="preserve">Зубы  необходимо чистить правильно, тщательно вычищать остатки пищи щеткой из самых труднодоступных  уголков. </w:t>
      </w:r>
    </w:p>
    <w:p w:rsidR="00636C32" w:rsidRPr="00636C32" w:rsidRDefault="00636C32" w:rsidP="00636C32">
      <w:pPr>
        <w:rPr>
          <w:sz w:val="26"/>
          <w:szCs w:val="26"/>
        </w:rPr>
      </w:pPr>
      <w:r w:rsidRPr="00636C32">
        <w:rPr>
          <w:sz w:val="26"/>
          <w:szCs w:val="26"/>
        </w:rPr>
        <w:t xml:space="preserve">Зубы нужно чистить не менее 3х минут. Передние зубы чистить по направлению вверх и вниз, затем задние зубы. Зубы всегда нужно чистить круговыми движениями </w:t>
      </w:r>
    </w:p>
    <w:p w:rsidR="00636C32" w:rsidRPr="00636C32" w:rsidRDefault="00636C32" w:rsidP="00636C32">
      <w:pPr>
        <w:rPr>
          <w:sz w:val="26"/>
          <w:szCs w:val="26"/>
        </w:rPr>
      </w:pPr>
      <w:r w:rsidRPr="00636C32">
        <w:rPr>
          <w:sz w:val="26"/>
          <w:szCs w:val="26"/>
        </w:rPr>
        <w:t>Начинайте обращать внимание на состояние зубов у детей в возрасте старше 2-3 лет, когда у них возникает кариес.</w:t>
      </w:r>
    </w:p>
    <w:p w:rsidR="00636C32" w:rsidRPr="00636C32" w:rsidRDefault="00636C32" w:rsidP="00636C32">
      <w:pPr>
        <w:rPr>
          <w:sz w:val="26"/>
          <w:szCs w:val="26"/>
        </w:rPr>
      </w:pPr>
      <w:r w:rsidRPr="00636C32">
        <w:rPr>
          <w:sz w:val="26"/>
          <w:szCs w:val="26"/>
        </w:rPr>
        <w:t xml:space="preserve">Примерно к 10-12 годам молочные зубы у ребенка полностью заменяются </w:t>
      </w:r>
      <w:proofErr w:type="gramStart"/>
      <w:r w:rsidRPr="00636C32">
        <w:rPr>
          <w:sz w:val="26"/>
          <w:szCs w:val="26"/>
        </w:rPr>
        <w:t>на</w:t>
      </w:r>
      <w:proofErr w:type="gramEnd"/>
      <w:r w:rsidRPr="00636C32">
        <w:rPr>
          <w:sz w:val="26"/>
          <w:szCs w:val="26"/>
        </w:rPr>
        <w:t xml:space="preserve"> коренные, и заболеваемость кариесом снова возрастает.</w:t>
      </w:r>
    </w:p>
    <w:p w:rsidR="003954EB" w:rsidRPr="00636C32" w:rsidRDefault="00636C32">
      <w:pPr>
        <w:rPr>
          <w:sz w:val="26"/>
          <w:szCs w:val="26"/>
        </w:rPr>
      </w:pPr>
      <w:r w:rsidRPr="00636C32">
        <w:rPr>
          <w:sz w:val="26"/>
          <w:szCs w:val="26"/>
        </w:rPr>
        <w:t xml:space="preserve">Ухаживайте за своими зубами ежедневно, ешьте полезные продукты, посещайте стоматолога раз в полгода и тогда ваши зубки будут крепкими, а улыбка </w:t>
      </w:r>
      <w:proofErr w:type="gramStart"/>
      <w:r w:rsidRPr="00636C32">
        <w:rPr>
          <w:sz w:val="26"/>
          <w:szCs w:val="26"/>
        </w:rPr>
        <w:t>белоснежной</w:t>
      </w:r>
      <w:proofErr w:type="gramEnd"/>
      <w:r>
        <w:rPr>
          <w:sz w:val="26"/>
          <w:szCs w:val="26"/>
        </w:rPr>
        <w:t>.</w:t>
      </w:r>
    </w:p>
    <w:sectPr w:rsidR="003954EB" w:rsidRPr="00636C32" w:rsidSect="0039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6C32"/>
    <w:rsid w:val="003954EB"/>
    <w:rsid w:val="005F0E3E"/>
    <w:rsid w:val="00636C32"/>
    <w:rsid w:val="00BD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C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2014-02-03T04:50:00Z</dcterms:created>
  <dcterms:modified xsi:type="dcterms:W3CDTF">2014-02-03T04:54:00Z</dcterms:modified>
</cp:coreProperties>
</file>