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  <w:r w:rsidRPr="009B2BDB">
        <w:rPr>
          <w:b/>
          <w:bCs/>
          <w:i/>
          <w:iCs/>
          <w:color w:val="000000"/>
          <w:sz w:val="26"/>
          <w:szCs w:val="26"/>
        </w:rPr>
        <w:t>Сценарий ко дню народного единства</w:t>
      </w: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9B2BDB">
      <w:pPr>
        <w:pStyle w:val="a3"/>
        <w:tabs>
          <w:tab w:val="left" w:pos="3102"/>
        </w:tabs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  <w:r w:rsidRPr="009B2BDB">
        <w:rPr>
          <w:b/>
          <w:bCs/>
          <w:i/>
          <w:iCs/>
          <w:color w:val="000000"/>
          <w:sz w:val="26"/>
          <w:szCs w:val="26"/>
        </w:rPr>
        <w:tab/>
      </w: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9B2BDB" w:rsidRPr="009B2BDB" w:rsidRDefault="009B2BDB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F80A67" w:rsidRPr="009B2BDB" w:rsidRDefault="00F80A67" w:rsidP="00F80A6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  <w:r w:rsidRPr="009B2BDB">
        <w:rPr>
          <w:b/>
          <w:bCs/>
          <w:i/>
          <w:iCs/>
          <w:color w:val="000000"/>
          <w:sz w:val="26"/>
          <w:szCs w:val="26"/>
        </w:rPr>
        <w:lastRenderedPageBreak/>
        <w:t>Ведущий:</w:t>
      </w:r>
    </w:p>
    <w:p w:rsidR="00E72CF9" w:rsidRPr="009B2BDB" w:rsidRDefault="00E72CF9" w:rsidP="00F80A67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9B2BDB">
        <w:rPr>
          <w:bCs/>
          <w:color w:val="000000" w:themeColor="text1"/>
          <w:sz w:val="26"/>
          <w:szCs w:val="26"/>
        </w:rPr>
        <w:t>Четыре века пролетели</w:t>
      </w:r>
      <w:r w:rsidR="009B2BDB">
        <w:rPr>
          <w:bCs/>
          <w:color w:val="000000" w:themeColor="text1"/>
          <w:sz w:val="26"/>
          <w:szCs w:val="26"/>
        </w:rPr>
        <w:t>,</w:t>
      </w:r>
      <w:r w:rsidRPr="009B2BDB">
        <w:rPr>
          <w:bCs/>
          <w:color w:val="000000" w:themeColor="text1"/>
          <w:sz w:val="26"/>
          <w:szCs w:val="26"/>
        </w:rPr>
        <w:br/>
        <w:t>Над Русью нашей с той поры,</w:t>
      </w:r>
      <w:r w:rsidRPr="009B2BDB">
        <w:rPr>
          <w:bCs/>
          <w:color w:val="000000" w:themeColor="text1"/>
          <w:sz w:val="26"/>
          <w:szCs w:val="26"/>
        </w:rPr>
        <w:br/>
        <w:t>Когда в бою мечи звенели,</w:t>
      </w:r>
      <w:r w:rsidRPr="009B2BDB">
        <w:rPr>
          <w:bCs/>
          <w:color w:val="000000" w:themeColor="text1"/>
          <w:sz w:val="26"/>
          <w:szCs w:val="26"/>
        </w:rPr>
        <w:br/>
        <w:t>И поднимались топоры.</w:t>
      </w:r>
      <w:r w:rsidRPr="009B2BDB">
        <w:rPr>
          <w:bCs/>
          <w:color w:val="000000" w:themeColor="text1"/>
          <w:sz w:val="26"/>
          <w:szCs w:val="26"/>
        </w:rPr>
        <w:br/>
      </w:r>
      <w:r w:rsidRPr="009B2BDB">
        <w:rPr>
          <w:bCs/>
          <w:color w:val="000000" w:themeColor="text1"/>
          <w:sz w:val="26"/>
          <w:szCs w:val="26"/>
        </w:rPr>
        <w:br/>
        <w:t>Пожарский с Мининым спаяли</w:t>
      </w:r>
      <w:r w:rsidR="009B2BDB">
        <w:rPr>
          <w:bCs/>
          <w:color w:val="000000" w:themeColor="text1"/>
          <w:sz w:val="26"/>
          <w:szCs w:val="26"/>
        </w:rPr>
        <w:t>,</w:t>
      </w:r>
      <w:r w:rsidRPr="009B2BDB">
        <w:rPr>
          <w:bCs/>
          <w:color w:val="000000" w:themeColor="text1"/>
          <w:sz w:val="26"/>
          <w:szCs w:val="26"/>
        </w:rPr>
        <w:br/>
        <w:t>И сберегли родную Русь.</w:t>
      </w:r>
      <w:r w:rsidRPr="009B2BDB">
        <w:rPr>
          <w:bCs/>
          <w:color w:val="000000" w:themeColor="text1"/>
          <w:sz w:val="26"/>
          <w:szCs w:val="26"/>
        </w:rPr>
        <w:br/>
        <w:t>Сошлись посадский и боярин</w:t>
      </w:r>
      <w:r w:rsidR="009B2BDB">
        <w:rPr>
          <w:bCs/>
          <w:color w:val="000000" w:themeColor="text1"/>
          <w:sz w:val="26"/>
          <w:szCs w:val="26"/>
        </w:rPr>
        <w:t>,</w:t>
      </w:r>
      <w:r w:rsidRPr="009B2BDB">
        <w:rPr>
          <w:bCs/>
          <w:color w:val="000000" w:themeColor="text1"/>
          <w:sz w:val="26"/>
          <w:szCs w:val="26"/>
        </w:rPr>
        <w:br/>
        <w:t>На свой великий ратный труд.</w:t>
      </w:r>
      <w:r w:rsidRPr="009B2BDB">
        <w:rPr>
          <w:bCs/>
          <w:color w:val="000000" w:themeColor="text1"/>
          <w:sz w:val="26"/>
          <w:szCs w:val="26"/>
        </w:rPr>
        <w:br/>
      </w:r>
      <w:r w:rsidRPr="009B2BDB">
        <w:rPr>
          <w:bCs/>
          <w:color w:val="000000" w:themeColor="text1"/>
          <w:sz w:val="26"/>
          <w:szCs w:val="26"/>
        </w:rPr>
        <w:br/>
        <w:t>И этот день в веках не сгинул,</w:t>
      </w:r>
      <w:r w:rsidRPr="009B2BDB">
        <w:rPr>
          <w:bCs/>
          <w:color w:val="000000" w:themeColor="text1"/>
          <w:sz w:val="26"/>
          <w:szCs w:val="26"/>
        </w:rPr>
        <w:br/>
        <w:t>Он в памяти людской живёт.</w:t>
      </w:r>
      <w:r w:rsidRPr="009B2BDB">
        <w:rPr>
          <w:bCs/>
          <w:color w:val="000000" w:themeColor="text1"/>
          <w:sz w:val="26"/>
          <w:szCs w:val="26"/>
        </w:rPr>
        <w:br/>
        <w:t>России не иссякнет сила –</w:t>
      </w:r>
      <w:r w:rsidRPr="009B2BDB">
        <w:rPr>
          <w:bCs/>
          <w:color w:val="000000" w:themeColor="text1"/>
          <w:sz w:val="26"/>
          <w:szCs w:val="26"/>
        </w:rPr>
        <w:br/>
        <w:t>Ведь эта сила – наш народ!</w:t>
      </w:r>
    </w:p>
    <w:p w:rsidR="00F80A67" w:rsidRPr="009B2BDB" w:rsidRDefault="00F80A67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B2BDB">
        <w:rPr>
          <w:color w:val="000000"/>
          <w:sz w:val="26"/>
          <w:szCs w:val="26"/>
        </w:rPr>
        <w:t>— Народ России всегда объединялся перед лицом опасности. Более четырёх веков назад, в 1613 году, россияне, собравшись в народное ополчение под предводительством гражданина Кузьмы Минина и князя Дмитрия Пожарского, в смутное время спасли Отечество от врагов. В память об этом событии 4 ноября – в тот самый день, когда четыре века назад Москва была освобождена. Теперь вся наша страна празднует </w:t>
      </w:r>
      <w:r w:rsidRPr="009B2BDB">
        <w:rPr>
          <w:b/>
          <w:bCs/>
          <w:i/>
          <w:iCs/>
          <w:color w:val="000000"/>
          <w:sz w:val="26"/>
          <w:szCs w:val="26"/>
        </w:rPr>
        <w:t>«День Народного Единства»</w:t>
      </w:r>
      <w:r w:rsidRPr="009B2BDB">
        <w:rPr>
          <w:color w:val="000000"/>
          <w:sz w:val="26"/>
          <w:szCs w:val="26"/>
        </w:rPr>
        <w:t>. В Москве в честь победы над врагом, за героизм, мужество и отвагу на Красной площади установлен памятник, сделана надпись </w:t>
      </w:r>
      <w:r w:rsidRPr="009B2BDB">
        <w:rPr>
          <w:b/>
          <w:bCs/>
          <w:i/>
          <w:iCs/>
          <w:color w:val="000000"/>
          <w:sz w:val="26"/>
          <w:szCs w:val="26"/>
        </w:rPr>
        <w:t>«Гражданину Кузьме Минину и князю Пожарскому. Благодарная Россия»</w:t>
      </w:r>
      <w:r w:rsidRPr="009B2BDB">
        <w:rPr>
          <w:color w:val="000000"/>
          <w:sz w:val="26"/>
          <w:szCs w:val="26"/>
        </w:rPr>
        <w:t>. Также построен храм </w:t>
      </w:r>
      <w:r w:rsidRPr="009B2BDB">
        <w:rPr>
          <w:b/>
          <w:bCs/>
          <w:i/>
          <w:iCs/>
          <w:color w:val="000000"/>
          <w:sz w:val="26"/>
          <w:szCs w:val="26"/>
        </w:rPr>
        <w:t>«Казанской Божьей матери»</w:t>
      </w:r>
      <w:r w:rsidRPr="009B2BDB">
        <w:rPr>
          <w:color w:val="000000"/>
          <w:sz w:val="26"/>
          <w:szCs w:val="26"/>
        </w:rPr>
        <w:t>. </w:t>
      </w:r>
    </w:p>
    <w:p w:rsidR="00F80A67" w:rsidRPr="009B2BDB" w:rsidRDefault="00F80A67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B2BDB">
        <w:rPr>
          <w:color w:val="000000"/>
          <w:sz w:val="26"/>
          <w:szCs w:val="26"/>
        </w:rPr>
        <w:t xml:space="preserve"> Ребята, вы знаете гимн России и знаете, что нужно молча стоять, когда  он играет, я предлагаю встать и в знак уважения почтить память великих людей.</w:t>
      </w:r>
    </w:p>
    <w:p w:rsidR="00F80A67" w:rsidRPr="009B2BDB" w:rsidRDefault="00F80A67" w:rsidP="00F80A67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9B2BDB">
        <w:rPr>
          <w:b/>
          <w:color w:val="000000"/>
          <w:sz w:val="26"/>
          <w:szCs w:val="26"/>
        </w:rPr>
        <w:t xml:space="preserve">                                  Играет гимн Росси</w:t>
      </w:r>
    </w:p>
    <w:p w:rsidR="00F80A67" w:rsidRPr="009B2BDB" w:rsidRDefault="00F80A67" w:rsidP="00F80A67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F80A67" w:rsidRPr="009B2BDB" w:rsidRDefault="00F80A67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B2BDB">
        <w:rPr>
          <w:color w:val="000000"/>
          <w:sz w:val="26"/>
          <w:szCs w:val="26"/>
        </w:rPr>
        <w:t>— День народного единства – это и праздник единства всех людей почти ста девяноста национальностей, проживающих на территории нашей страны. Все мы разные, но нас многое объединяет! К нам на праздник обещались придти несколько людей с разными национальностями.</w:t>
      </w:r>
    </w:p>
    <w:p w:rsidR="008A0714" w:rsidRPr="009B2BDB" w:rsidRDefault="008A0714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8A0714" w:rsidRPr="009B2BDB" w:rsidRDefault="008A0714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B2BDB">
        <w:rPr>
          <w:color w:val="000000"/>
          <w:sz w:val="26"/>
          <w:szCs w:val="26"/>
        </w:rPr>
        <w:t xml:space="preserve">Входит мордовка, здоровается  </w:t>
      </w:r>
      <w:proofErr w:type="gramStart"/>
      <w:r w:rsidRPr="009B2BDB">
        <w:rPr>
          <w:color w:val="000000"/>
          <w:sz w:val="26"/>
          <w:szCs w:val="26"/>
        </w:rPr>
        <w:t xml:space="preserve">по </w:t>
      </w:r>
      <w:r w:rsidR="00334CF8" w:rsidRPr="009B2BDB">
        <w:rPr>
          <w:color w:val="000000"/>
          <w:sz w:val="26"/>
          <w:szCs w:val="26"/>
        </w:rPr>
        <w:t>–</w:t>
      </w:r>
      <w:r w:rsidR="009B2BDB">
        <w:rPr>
          <w:color w:val="000000"/>
          <w:sz w:val="26"/>
          <w:szCs w:val="26"/>
        </w:rPr>
        <w:t xml:space="preserve"> </w:t>
      </w:r>
      <w:proofErr w:type="spellStart"/>
      <w:r w:rsidRPr="009B2BDB">
        <w:rPr>
          <w:color w:val="000000"/>
          <w:sz w:val="26"/>
          <w:szCs w:val="26"/>
        </w:rPr>
        <w:t>мордовски</w:t>
      </w:r>
      <w:proofErr w:type="spellEnd"/>
      <w:proofErr w:type="gramEnd"/>
      <w:r w:rsidR="00334CF8" w:rsidRPr="009B2BDB">
        <w:rPr>
          <w:color w:val="000000"/>
          <w:sz w:val="26"/>
          <w:szCs w:val="26"/>
        </w:rPr>
        <w:t>:</w:t>
      </w:r>
    </w:p>
    <w:p w:rsidR="008A0714" w:rsidRPr="009B2BDB" w:rsidRDefault="001F4271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B2BDB">
        <w:rPr>
          <w:color w:val="000000"/>
          <w:sz w:val="26"/>
          <w:szCs w:val="26"/>
        </w:rPr>
        <w:t xml:space="preserve">  </w:t>
      </w:r>
      <w:r w:rsidR="008A0714" w:rsidRPr="009B2BDB">
        <w:rPr>
          <w:color w:val="000000"/>
          <w:sz w:val="26"/>
          <w:szCs w:val="26"/>
        </w:rPr>
        <w:t xml:space="preserve"> </w:t>
      </w:r>
    </w:p>
    <w:p w:rsidR="008A0714" w:rsidRPr="009B2BDB" w:rsidRDefault="008A0714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B2BDB">
        <w:rPr>
          <w:color w:val="000000"/>
          <w:sz w:val="26"/>
          <w:szCs w:val="26"/>
        </w:rPr>
        <w:t>-</w:t>
      </w:r>
      <w:proofErr w:type="spellStart"/>
      <w:r w:rsidRPr="009B2BDB">
        <w:rPr>
          <w:color w:val="000000"/>
          <w:sz w:val="26"/>
          <w:szCs w:val="26"/>
        </w:rPr>
        <w:t>Шумбрат</w:t>
      </w:r>
      <w:proofErr w:type="spellEnd"/>
    </w:p>
    <w:p w:rsidR="0025074C" w:rsidRPr="009B2BDB" w:rsidRDefault="0025074C" w:rsidP="00F80A67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8A0714" w:rsidRPr="009B2BDB" w:rsidRDefault="0025074C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B2BDB">
        <w:rPr>
          <w:color w:val="000000"/>
          <w:sz w:val="26"/>
          <w:szCs w:val="26"/>
        </w:rPr>
        <w:t>Я мордовка и живу в России, моя национальность мордва, давайте станцуем под нашу мордовскую песню, беритесь за концы ленты и идем по кругу за мной.</w:t>
      </w:r>
    </w:p>
    <w:p w:rsidR="007951F9" w:rsidRPr="009B2BDB" w:rsidRDefault="007951F9" w:rsidP="00F80A67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9B2BDB">
        <w:rPr>
          <w:b/>
          <w:color w:val="000000"/>
          <w:sz w:val="26"/>
          <w:szCs w:val="26"/>
        </w:rPr>
        <w:t xml:space="preserve">                                                       Песня мордовская</w:t>
      </w:r>
    </w:p>
    <w:p w:rsidR="007951F9" w:rsidRPr="009B2BDB" w:rsidRDefault="007951F9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B2BDB">
        <w:rPr>
          <w:color w:val="000000"/>
          <w:sz w:val="26"/>
          <w:szCs w:val="26"/>
        </w:rPr>
        <w:t>Входит цыганка, здоровается</w:t>
      </w:r>
      <w:r w:rsidR="00334CF8" w:rsidRPr="009B2BDB">
        <w:rPr>
          <w:color w:val="000000"/>
          <w:sz w:val="26"/>
          <w:szCs w:val="26"/>
        </w:rPr>
        <w:t>:</w:t>
      </w:r>
    </w:p>
    <w:p w:rsidR="007951F9" w:rsidRPr="009B2BDB" w:rsidRDefault="007951F9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B2BDB">
        <w:rPr>
          <w:color w:val="000000"/>
          <w:sz w:val="26"/>
          <w:szCs w:val="26"/>
        </w:rPr>
        <w:t xml:space="preserve">- </w:t>
      </w:r>
      <w:proofErr w:type="spellStart"/>
      <w:r w:rsidRPr="009B2BDB">
        <w:rPr>
          <w:color w:val="000000"/>
          <w:sz w:val="26"/>
          <w:szCs w:val="26"/>
        </w:rPr>
        <w:t>Бахталес</w:t>
      </w:r>
      <w:proofErr w:type="spellEnd"/>
    </w:p>
    <w:p w:rsidR="007951F9" w:rsidRPr="009B2BDB" w:rsidRDefault="007951F9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B2BDB">
        <w:rPr>
          <w:color w:val="000000"/>
          <w:sz w:val="26"/>
          <w:szCs w:val="26"/>
        </w:rPr>
        <w:t>Мой народ, ребята, очень любит танцевать, для танца я возьму несколько девочек</w:t>
      </w:r>
    </w:p>
    <w:p w:rsidR="007951F9" w:rsidRPr="009B2BDB" w:rsidRDefault="007951F9" w:rsidP="00F80A67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9B2BDB">
        <w:rPr>
          <w:b/>
          <w:color w:val="000000"/>
          <w:sz w:val="26"/>
          <w:szCs w:val="26"/>
        </w:rPr>
        <w:t xml:space="preserve"> </w:t>
      </w:r>
      <w:r w:rsidRPr="009B2BDB">
        <w:rPr>
          <w:b/>
          <w:color w:val="000000"/>
          <w:sz w:val="26"/>
          <w:szCs w:val="26"/>
        </w:rPr>
        <w:tab/>
      </w:r>
      <w:r w:rsidRPr="009B2BDB">
        <w:rPr>
          <w:b/>
          <w:color w:val="000000"/>
          <w:sz w:val="26"/>
          <w:szCs w:val="26"/>
        </w:rPr>
        <w:tab/>
      </w:r>
      <w:r w:rsidRPr="009B2BDB">
        <w:rPr>
          <w:b/>
          <w:color w:val="000000"/>
          <w:sz w:val="26"/>
          <w:szCs w:val="26"/>
        </w:rPr>
        <w:tab/>
      </w:r>
      <w:r w:rsidRPr="009B2BDB">
        <w:rPr>
          <w:b/>
          <w:color w:val="000000"/>
          <w:sz w:val="26"/>
          <w:szCs w:val="26"/>
        </w:rPr>
        <w:tab/>
        <w:t>Цыганский танец</w:t>
      </w:r>
    </w:p>
    <w:p w:rsidR="007951F9" w:rsidRPr="009B2BDB" w:rsidRDefault="007951F9" w:rsidP="00F80A67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25074C" w:rsidRPr="009B2BDB" w:rsidRDefault="00620E69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B2BDB">
        <w:rPr>
          <w:color w:val="000000"/>
          <w:sz w:val="26"/>
          <w:szCs w:val="26"/>
        </w:rPr>
        <w:t>Входит девочка хохлушка, здоровается</w:t>
      </w:r>
    </w:p>
    <w:p w:rsidR="00620E69" w:rsidRPr="009B2BDB" w:rsidRDefault="00620E69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B2BDB">
        <w:rPr>
          <w:color w:val="000000"/>
          <w:sz w:val="26"/>
          <w:szCs w:val="26"/>
        </w:rPr>
        <w:t>-</w:t>
      </w:r>
      <w:proofErr w:type="spellStart"/>
      <w:r w:rsidRPr="009B2BDB">
        <w:rPr>
          <w:color w:val="000000"/>
          <w:sz w:val="26"/>
          <w:szCs w:val="26"/>
        </w:rPr>
        <w:t>_здраствуйтэ</w:t>
      </w:r>
      <w:proofErr w:type="spellEnd"/>
      <w:r w:rsidRPr="009B2BDB">
        <w:rPr>
          <w:color w:val="000000"/>
          <w:sz w:val="26"/>
          <w:szCs w:val="26"/>
        </w:rPr>
        <w:t>, як у вас справы</w:t>
      </w:r>
    </w:p>
    <w:p w:rsidR="00620E69" w:rsidRPr="009B2BDB" w:rsidRDefault="00620E69" w:rsidP="00F80A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9B2BDB">
        <w:rPr>
          <w:color w:val="000000"/>
          <w:sz w:val="26"/>
          <w:szCs w:val="26"/>
        </w:rPr>
        <w:t>-</w:t>
      </w:r>
      <w:proofErr w:type="gramStart"/>
      <w:r w:rsidRPr="009B2BDB">
        <w:rPr>
          <w:color w:val="000000"/>
          <w:sz w:val="26"/>
          <w:szCs w:val="26"/>
        </w:rPr>
        <w:t>добре</w:t>
      </w:r>
      <w:proofErr w:type="gramEnd"/>
    </w:p>
    <w:p w:rsidR="00F80A67" w:rsidRPr="009B2BDB" w:rsidRDefault="00562BB3">
      <w:pPr>
        <w:rPr>
          <w:rFonts w:ascii="Times New Roman" w:hAnsi="Times New Roman" w:cs="Times New Roman"/>
          <w:b/>
          <w:sz w:val="26"/>
          <w:szCs w:val="26"/>
        </w:rPr>
      </w:pPr>
      <w:r w:rsidRPr="009B2B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Игра «Ручеек»</w:t>
      </w:r>
    </w:p>
    <w:p w:rsidR="00620E69" w:rsidRPr="009B2BDB" w:rsidRDefault="00620E69">
      <w:pPr>
        <w:rPr>
          <w:rFonts w:ascii="Times New Roman" w:hAnsi="Times New Roman" w:cs="Times New Roman"/>
          <w:sz w:val="26"/>
          <w:szCs w:val="26"/>
        </w:rPr>
      </w:pPr>
      <w:r w:rsidRPr="009B2BDB">
        <w:rPr>
          <w:rFonts w:ascii="Times New Roman" w:hAnsi="Times New Roman" w:cs="Times New Roman"/>
          <w:sz w:val="26"/>
          <w:szCs w:val="26"/>
        </w:rPr>
        <w:t>Входит девочка -</w:t>
      </w:r>
      <w:r w:rsidR="001F2430" w:rsidRPr="009B2BDB">
        <w:rPr>
          <w:rFonts w:ascii="Times New Roman" w:hAnsi="Times New Roman" w:cs="Times New Roman"/>
          <w:sz w:val="26"/>
          <w:szCs w:val="26"/>
        </w:rPr>
        <w:t xml:space="preserve"> </w:t>
      </w:r>
      <w:r w:rsidRPr="009B2BDB">
        <w:rPr>
          <w:rFonts w:ascii="Times New Roman" w:hAnsi="Times New Roman" w:cs="Times New Roman"/>
          <w:sz w:val="26"/>
          <w:szCs w:val="26"/>
        </w:rPr>
        <w:t>немка</w:t>
      </w:r>
    </w:p>
    <w:p w:rsidR="00620E69" w:rsidRPr="009B2BDB" w:rsidRDefault="00620E69">
      <w:pPr>
        <w:rPr>
          <w:rFonts w:ascii="Times New Roman" w:hAnsi="Times New Roman" w:cs="Times New Roman"/>
          <w:sz w:val="26"/>
          <w:szCs w:val="26"/>
        </w:rPr>
      </w:pPr>
      <w:r w:rsidRPr="009B2BD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B2BDB">
        <w:rPr>
          <w:rFonts w:ascii="Times New Roman" w:hAnsi="Times New Roman" w:cs="Times New Roman"/>
          <w:sz w:val="26"/>
          <w:szCs w:val="26"/>
        </w:rPr>
        <w:t>Гудафтенун</w:t>
      </w:r>
      <w:proofErr w:type="spellEnd"/>
    </w:p>
    <w:p w:rsidR="00620E69" w:rsidRPr="009B2BDB" w:rsidRDefault="00620E69">
      <w:pPr>
        <w:rPr>
          <w:rFonts w:ascii="Times New Roman" w:hAnsi="Times New Roman" w:cs="Times New Roman"/>
          <w:b/>
          <w:sz w:val="26"/>
          <w:szCs w:val="26"/>
        </w:rPr>
      </w:pPr>
      <w:r w:rsidRPr="009B2BDB">
        <w:rPr>
          <w:rFonts w:ascii="Times New Roman" w:hAnsi="Times New Roman" w:cs="Times New Roman"/>
          <w:b/>
          <w:sz w:val="26"/>
          <w:szCs w:val="26"/>
        </w:rPr>
        <w:t>Проводится немецкая игра</w:t>
      </w:r>
    </w:p>
    <w:p w:rsidR="00620E69" w:rsidRPr="009B2BDB" w:rsidRDefault="00620E69">
      <w:pPr>
        <w:rPr>
          <w:rFonts w:ascii="Times New Roman" w:hAnsi="Times New Roman" w:cs="Times New Roman"/>
          <w:sz w:val="26"/>
          <w:szCs w:val="26"/>
        </w:rPr>
      </w:pPr>
      <w:r w:rsidRPr="009B2BDB">
        <w:rPr>
          <w:rFonts w:ascii="Times New Roman" w:hAnsi="Times New Roman" w:cs="Times New Roman"/>
          <w:sz w:val="26"/>
          <w:szCs w:val="26"/>
        </w:rPr>
        <w:t>ПОЖАРНАЯ КОМАНДА</w:t>
      </w:r>
      <w:proofErr w:type="gramStart"/>
      <w:r w:rsidRPr="009B2BDB">
        <w:rPr>
          <w:rFonts w:ascii="Times New Roman" w:hAnsi="Times New Roman" w:cs="Times New Roman"/>
          <w:sz w:val="26"/>
          <w:szCs w:val="26"/>
        </w:rPr>
        <w:t xml:space="preserve">  И</w:t>
      </w:r>
      <w:proofErr w:type="gramEnd"/>
      <w:r w:rsidRPr="009B2BDB">
        <w:rPr>
          <w:rFonts w:ascii="Times New Roman" w:hAnsi="Times New Roman" w:cs="Times New Roman"/>
          <w:sz w:val="26"/>
          <w:szCs w:val="26"/>
        </w:rPr>
        <w:t>грают 10 и более человек. Стулья по числу игроков устанавливаются по кругу, спинками внутрь. Играющие (пожарные) прохаживаются вокруг этих стульев под звук</w:t>
      </w:r>
      <w:r w:rsidR="001F2430" w:rsidRPr="009B2BDB">
        <w:rPr>
          <w:rFonts w:ascii="Times New Roman" w:hAnsi="Times New Roman" w:cs="Times New Roman"/>
          <w:sz w:val="26"/>
          <w:szCs w:val="26"/>
        </w:rPr>
        <w:t>и музыки</w:t>
      </w:r>
      <w:r w:rsidRPr="009B2BDB">
        <w:rPr>
          <w:rFonts w:ascii="Times New Roman" w:hAnsi="Times New Roman" w:cs="Times New Roman"/>
          <w:sz w:val="26"/>
          <w:szCs w:val="26"/>
        </w:rPr>
        <w:t>. Как только музыка замолкает, иг</w:t>
      </w:r>
      <w:r w:rsidR="001F2430" w:rsidRPr="009B2BDB">
        <w:rPr>
          <w:rFonts w:ascii="Times New Roman" w:hAnsi="Times New Roman" w:cs="Times New Roman"/>
          <w:sz w:val="26"/>
          <w:szCs w:val="26"/>
        </w:rPr>
        <w:t>роки должны положить на стул предмет, который в руках¸ затем играет музыка, этот предмет каждый игрок находит самостоятельно.</w:t>
      </w:r>
    </w:p>
    <w:p w:rsidR="001F2430" w:rsidRPr="009B2BDB" w:rsidRDefault="001F243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B2BDB">
        <w:rPr>
          <w:rFonts w:ascii="Times New Roman" w:hAnsi="Times New Roman" w:cs="Times New Roman"/>
          <w:sz w:val="26"/>
          <w:szCs w:val="26"/>
        </w:rPr>
        <w:t>Входит русская девушка, здоровается, говорит, что хочет  узнать</w:t>
      </w:r>
      <w:r w:rsidR="009B2BDB">
        <w:rPr>
          <w:rFonts w:ascii="Times New Roman" w:hAnsi="Times New Roman" w:cs="Times New Roman"/>
          <w:sz w:val="26"/>
          <w:szCs w:val="26"/>
        </w:rPr>
        <w:t xml:space="preserve">, </w:t>
      </w:r>
      <w:r w:rsidRPr="009B2BDB">
        <w:rPr>
          <w:rFonts w:ascii="Times New Roman" w:hAnsi="Times New Roman" w:cs="Times New Roman"/>
          <w:sz w:val="26"/>
          <w:szCs w:val="26"/>
        </w:rPr>
        <w:t xml:space="preserve"> что они знают о России, что должен</w:t>
      </w:r>
      <w:r w:rsidR="009B2BDB">
        <w:rPr>
          <w:rFonts w:ascii="Times New Roman" w:hAnsi="Times New Roman" w:cs="Times New Roman"/>
          <w:sz w:val="26"/>
          <w:szCs w:val="26"/>
        </w:rPr>
        <w:t xml:space="preserve"> знать каждый гражданин (Слайды</w:t>
      </w:r>
      <w:r w:rsidRPr="009B2BDB">
        <w:rPr>
          <w:rFonts w:ascii="Times New Roman" w:hAnsi="Times New Roman" w:cs="Times New Roman"/>
          <w:sz w:val="26"/>
          <w:szCs w:val="26"/>
        </w:rPr>
        <w:t xml:space="preserve">: герб, </w:t>
      </w:r>
      <w:r w:rsidR="009B2BDB">
        <w:rPr>
          <w:rFonts w:ascii="Times New Roman" w:hAnsi="Times New Roman" w:cs="Times New Roman"/>
          <w:sz w:val="26"/>
          <w:szCs w:val="26"/>
        </w:rPr>
        <w:t xml:space="preserve"> </w:t>
      </w:r>
      <w:r w:rsidRPr="009B2BDB">
        <w:rPr>
          <w:rFonts w:ascii="Times New Roman" w:hAnsi="Times New Roman" w:cs="Times New Roman"/>
          <w:sz w:val="26"/>
          <w:szCs w:val="26"/>
        </w:rPr>
        <w:t>президент, глава, губернатор, флаг, белая береза и т.д.)</w:t>
      </w:r>
      <w:proofErr w:type="gramEnd"/>
    </w:p>
    <w:p w:rsidR="001F2430" w:rsidRPr="009B2BDB" w:rsidRDefault="001F2430">
      <w:pPr>
        <w:rPr>
          <w:rFonts w:ascii="Times New Roman" w:hAnsi="Times New Roman" w:cs="Times New Roman"/>
          <w:sz w:val="26"/>
          <w:szCs w:val="26"/>
        </w:rPr>
      </w:pPr>
      <w:r w:rsidRPr="009B2BDB">
        <w:rPr>
          <w:rFonts w:ascii="Times New Roman" w:hAnsi="Times New Roman" w:cs="Times New Roman"/>
          <w:sz w:val="26"/>
          <w:szCs w:val="26"/>
        </w:rPr>
        <w:t>Русская девушка предлагает поводить хоровод возле березы.</w:t>
      </w:r>
    </w:p>
    <w:p w:rsidR="00E72CF9" w:rsidRPr="009B2BDB" w:rsidRDefault="00E72CF9">
      <w:pPr>
        <w:rPr>
          <w:rFonts w:ascii="Times New Roman" w:hAnsi="Times New Roman" w:cs="Times New Roman"/>
          <w:b/>
          <w:sz w:val="26"/>
          <w:szCs w:val="26"/>
        </w:rPr>
      </w:pPr>
      <w:r w:rsidRPr="009B2BDB">
        <w:rPr>
          <w:rFonts w:ascii="Times New Roman" w:hAnsi="Times New Roman" w:cs="Times New Roman"/>
          <w:b/>
          <w:sz w:val="26"/>
          <w:szCs w:val="26"/>
        </w:rPr>
        <w:t>Русская хороводная</w:t>
      </w:r>
    </w:p>
    <w:p w:rsidR="001F2430" w:rsidRPr="009B2BDB" w:rsidRDefault="001F2430">
      <w:pPr>
        <w:rPr>
          <w:rFonts w:ascii="Times New Roman" w:hAnsi="Times New Roman" w:cs="Times New Roman"/>
          <w:sz w:val="26"/>
          <w:szCs w:val="26"/>
        </w:rPr>
      </w:pPr>
      <w:r w:rsidRPr="009B2BDB">
        <w:rPr>
          <w:rFonts w:ascii="Times New Roman" w:hAnsi="Times New Roman" w:cs="Times New Roman"/>
          <w:sz w:val="26"/>
          <w:szCs w:val="26"/>
        </w:rPr>
        <w:t>Затем ведущий говорит, что дети</w:t>
      </w:r>
      <w:r w:rsidR="00E72CF9" w:rsidRPr="009B2BDB">
        <w:rPr>
          <w:rFonts w:ascii="Times New Roman" w:hAnsi="Times New Roman" w:cs="Times New Roman"/>
          <w:sz w:val="26"/>
          <w:szCs w:val="26"/>
        </w:rPr>
        <w:t xml:space="preserve"> Максим и Вика</w:t>
      </w:r>
      <w:r w:rsidRPr="009B2BDB">
        <w:rPr>
          <w:rFonts w:ascii="Times New Roman" w:hAnsi="Times New Roman" w:cs="Times New Roman"/>
          <w:sz w:val="26"/>
          <w:szCs w:val="26"/>
        </w:rPr>
        <w:t xml:space="preserve"> еще подготовили народный танец для всех.</w:t>
      </w:r>
    </w:p>
    <w:p w:rsidR="00E72CF9" w:rsidRPr="009B2BDB" w:rsidRDefault="00E72CF9">
      <w:pPr>
        <w:rPr>
          <w:rFonts w:ascii="Times New Roman" w:hAnsi="Times New Roman" w:cs="Times New Roman"/>
          <w:sz w:val="26"/>
          <w:szCs w:val="26"/>
        </w:rPr>
      </w:pPr>
      <w:r w:rsidRPr="009B2BDB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9B2BDB">
        <w:rPr>
          <w:rFonts w:ascii="Times New Roman" w:hAnsi="Times New Roman" w:cs="Times New Roman"/>
          <w:sz w:val="26"/>
          <w:szCs w:val="26"/>
        </w:rPr>
        <w:t xml:space="preserve"> Вот и подходит наш праздник к концу, к нам в гости сегодня приходили люди с разными национальностями, еще многие национальности мы с вами рассмотрим в учебном году, самое главное, что вы поняли, что наша Родина Россия многонациональная, нужно уважать кажд</w:t>
      </w:r>
      <w:r w:rsidR="009B2BDB">
        <w:rPr>
          <w:rFonts w:ascii="Times New Roman" w:hAnsi="Times New Roman" w:cs="Times New Roman"/>
          <w:sz w:val="26"/>
          <w:szCs w:val="26"/>
        </w:rPr>
        <w:t xml:space="preserve">ую нацию, ведь </w:t>
      </w:r>
      <w:r w:rsidRPr="009B2BDB">
        <w:rPr>
          <w:rFonts w:ascii="Times New Roman" w:hAnsi="Times New Roman" w:cs="Times New Roman"/>
          <w:sz w:val="26"/>
          <w:szCs w:val="26"/>
        </w:rPr>
        <w:t>если мы едины</w:t>
      </w:r>
      <w:r w:rsidR="00FF7104" w:rsidRPr="009B2BDB">
        <w:rPr>
          <w:rFonts w:ascii="Times New Roman" w:hAnsi="Times New Roman" w:cs="Times New Roman"/>
          <w:sz w:val="26"/>
          <w:szCs w:val="26"/>
        </w:rPr>
        <w:t xml:space="preserve"> </w:t>
      </w:r>
      <w:r w:rsidRPr="009B2BDB">
        <w:rPr>
          <w:rFonts w:ascii="Times New Roman" w:hAnsi="Times New Roman" w:cs="Times New Roman"/>
          <w:sz w:val="26"/>
          <w:szCs w:val="26"/>
        </w:rPr>
        <w:t>- мы непобедимы.</w:t>
      </w:r>
    </w:p>
    <w:sectPr w:rsidR="00E72CF9" w:rsidRPr="009B2BDB" w:rsidSect="009B2BD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0A67"/>
    <w:rsid w:val="001F2430"/>
    <w:rsid w:val="001F4271"/>
    <w:rsid w:val="0025074C"/>
    <w:rsid w:val="00334CF8"/>
    <w:rsid w:val="00420BA2"/>
    <w:rsid w:val="00562BB3"/>
    <w:rsid w:val="00620E69"/>
    <w:rsid w:val="007525B3"/>
    <w:rsid w:val="007951F9"/>
    <w:rsid w:val="008A0714"/>
    <w:rsid w:val="009B2BDB"/>
    <w:rsid w:val="00B44365"/>
    <w:rsid w:val="00DD7700"/>
    <w:rsid w:val="00E456E4"/>
    <w:rsid w:val="00E72CF9"/>
    <w:rsid w:val="00F80A67"/>
    <w:rsid w:val="00F86B9A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8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0A67"/>
  </w:style>
  <w:style w:type="paragraph" w:customStyle="1" w:styleId="c2">
    <w:name w:val="c2"/>
    <w:basedOn w:val="a"/>
    <w:rsid w:val="00F8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80A67"/>
  </w:style>
  <w:style w:type="character" w:customStyle="1" w:styleId="c24">
    <w:name w:val="c24"/>
    <w:basedOn w:val="a0"/>
    <w:rsid w:val="00F80A67"/>
  </w:style>
  <w:style w:type="character" w:customStyle="1" w:styleId="c12">
    <w:name w:val="c12"/>
    <w:basedOn w:val="a0"/>
    <w:rsid w:val="00F80A67"/>
  </w:style>
  <w:style w:type="character" w:customStyle="1" w:styleId="c4">
    <w:name w:val="c4"/>
    <w:basedOn w:val="a0"/>
    <w:rsid w:val="00F8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2018-11-01T14:18:00Z</dcterms:created>
  <dcterms:modified xsi:type="dcterms:W3CDTF">2019-02-04T17:00:00Z</dcterms:modified>
</cp:coreProperties>
</file>