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23" w:rsidRDefault="00C34123" w:rsidP="00C34123">
      <w:pPr>
        <w:pStyle w:val="a4"/>
        <w:shd w:val="clear" w:color="auto" w:fill="FFFFFF"/>
        <w:spacing w:line="245" w:lineRule="atLeast"/>
        <w:jc w:val="center"/>
        <w:rPr>
          <w:rFonts w:ascii="Open Sans" w:hAnsi="Open Sans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 xml:space="preserve">Конспект </w:t>
      </w:r>
      <w:proofErr w:type="spellStart"/>
      <w:r>
        <w:rPr>
          <w:b/>
          <w:bCs/>
          <w:color w:val="000000"/>
          <w:sz w:val="27"/>
          <w:szCs w:val="27"/>
        </w:rPr>
        <w:t>квест-игры</w:t>
      </w:r>
      <w:proofErr w:type="spellEnd"/>
      <w:r>
        <w:rPr>
          <w:b/>
          <w:bCs/>
          <w:color w:val="000000"/>
          <w:sz w:val="27"/>
          <w:szCs w:val="27"/>
        </w:rPr>
        <w:t xml:space="preserve">  для педагогов «Путешествие по Родине»</w:t>
      </w:r>
    </w:p>
    <w:p w:rsidR="00C34123" w:rsidRDefault="00C34123" w:rsidP="00C34123">
      <w:pPr>
        <w:pStyle w:val="a4"/>
        <w:shd w:val="clear" w:color="auto" w:fill="FFFFFF"/>
        <w:spacing w:line="245" w:lineRule="atLeast"/>
        <w:jc w:val="center"/>
        <w:rPr>
          <w:rFonts w:ascii="Open Sans" w:hAnsi="Open Sans"/>
          <w:color w:val="000000"/>
          <w:sz w:val="17"/>
          <w:szCs w:val="17"/>
        </w:rPr>
      </w:pP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Ход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Звучит гимн России.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Уважаемые педагоги, о чем эта песня? (ответы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Молодцы! Это гимн нашей Родины! В ней говорится о нашей любви к России, о том какая она могучая и великая…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 Ой, на наш телефон пришло </w:t>
      </w:r>
      <w:proofErr w:type="spellStart"/>
      <w:r>
        <w:rPr>
          <w:color w:val="000000"/>
          <w:sz w:val="27"/>
          <w:szCs w:val="27"/>
        </w:rPr>
        <w:t>см</w:t>
      </w:r>
      <w:proofErr w:type="gramStart"/>
      <w:r>
        <w:rPr>
          <w:color w:val="000000"/>
          <w:sz w:val="27"/>
          <w:szCs w:val="27"/>
        </w:rPr>
        <w:t>с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сообщение с неизвестного номера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-Давайте посмотрим, что в ней написано?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 xml:space="preserve"> (Педагогам дет</w:t>
      </w:r>
      <w:proofErr w:type="gramStart"/>
      <w:r>
        <w:rPr>
          <w:i/>
          <w:iCs/>
          <w:color w:val="000000"/>
          <w:sz w:val="27"/>
          <w:szCs w:val="27"/>
        </w:rPr>
        <w:t>.с</w:t>
      </w:r>
      <w:proofErr w:type="gramEnd"/>
      <w:r>
        <w:rPr>
          <w:i/>
          <w:iCs/>
          <w:color w:val="000000"/>
          <w:sz w:val="27"/>
          <w:szCs w:val="27"/>
        </w:rPr>
        <w:t>ад №2 от исследователя.)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- Читаю СМС:</w:t>
      </w:r>
      <w:r>
        <w:rPr>
          <w:color w:val="000000"/>
          <w:sz w:val="27"/>
          <w:szCs w:val="27"/>
        </w:rPr>
        <w:t> «Здравствуйте, педагоги, я исследователь. Я исследую разные города</w:t>
      </w:r>
      <w:r w:rsidR="00926F9E">
        <w:rPr>
          <w:color w:val="000000"/>
          <w:sz w:val="27"/>
          <w:szCs w:val="27"/>
        </w:rPr>
        <w:t xml:space="preserve"> и села</w:t>
      </w:r>
      <w:proofErr w:type="gramStart"/>
      <w:r w:rsidR="00926F9E" w:rsidRPr="00926F9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Я увидел ваше село на карте Тюменской области с интересным названием. И мне так интересно стало узнать о вашем селе: где он находится, какие люди живут и работают в нем, о достопримечательностях села, о гербе села, о природе? Попробуйте узнать и всё мне рассказать. Успехов вам!».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Давайте попробуем ответить на вопросы исследователя и рассказать ему про нашу Родину.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А как называется столица нашей Родины?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Педагоги: Столица нашей Родины называется Москва.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Правильно!</w:t>
      </w:r>
      <w:r w:rsidR="00926F9E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А сейчас, Степашка и Филя, вместе со своей помощницей расскажут нам немного о Москве (с помощью ИКТ.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«Путешествие вместе с </w:t>
      </w:r>
      <w:proofErr w:type="spellStart"/>
      <w:r>
        <w:rPr>
          <w:color w:val="000000"/>
          <w:sz w:val="27"/>
          <w:szCs w:val="27"/>
        </w:rPr>
        <w:t>Хрюшей</w:t>
      </w:r>
      <w:proofErr w:type="spellEnd"/>
      <w:r>
        <w:rPr>
          <w:color w:val="000000"/>
          <w:sz w:val="27"/>
          <w:szCs w:val="27"/>
        </w:rPr>
        <w:t>, Москва- столица нашей Родины» видеозапись.)</w:t>
      </w:r>
      <w:proofErr w:type="gramEnd"/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 А как же называется наш край? </w:t>
      </w:r>
    </w:p>
    <w:p w:rsidR="00C34123" w:rsidRDefault="00C34123" w:rsidP="00C34123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Село, в котором мы живем</w:t>
      </w:r>
      <w:r w:rsidR="00926F9E">
        <w:rPr>
          <w:color w:val="000000"/>
          <w:sz w:val="27"/>
          <w:szCs w:val="27"/>
        </w:rPr>
        <w:t>.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Уважаемые, педагоги! Сегодня я приглашаю Вас отправиться по станциям в уникальное, очень интересное и познавательное экологическое путешествие по нашей Родине. В пути вам пригодятся знания и смекалка, дружба и находчивость, быстрота и аккуратность выполнения заданий. Как и в любом походе, вы должны помогать друг другу. На каждой остановке мы будем находить части мозаики и складывать вот в эту сумочку, а в конце путешествия мы эти части сложим. И узнаем, что изображено на мозаике. Итак, пусть Вам сопутствует удача!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lastRenderedPageBreak/>
        <w:t>Первая станция: «Символическая»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Игра «Собери картинку». (Символика России: герба и флага.).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Что у вас получилось?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Что же это за картинки? (педагоги объясняют, что означает символика флага и герба)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Молодцы, можете отправляться на другую станцию.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Вторая станция: Лабиринт «По достопримечательным местам нашего села».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Надо идти по лабиринту и собирать картинки достопримечательных мест родного села, а в конце лабиринта назвать эти места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 w:rsidR="00926F9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помощью ИКТ)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Третья станция: «Профессии»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Все профессии прекрасны.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Все профессии важны.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Знаем мы, что наши руки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Будут Родине нужны!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Сейчас мы с вами поиграем в игру «Чудесный мешочек».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Д/и «Чудесный мешочек»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Воспитатель: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Вам предлагается поочередно достать предмет из мешочка и назвать, к какой профессии он относится, и показать, как им работают.</w:t>
      </w:r>
    </w:p>
    <w:p w:rsidR="00C34123" w:rsidRDefault="00C34123" w:rsidP="00C34123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Благодаря какому </w:t>
      </w:r>
      <w:r w:rsidR="00926F9E">
        <w:rPr>
          <w:color w:val="000000"/>
          <w:sz w:val="27"/>
          <w:szCs w:val="27"/>
        </w:rPr>
        <w:t>предприятию, наше село известно</w:t>
      </w:r>
      <w:r>
        <w:rPr>
          <w:color w:val="000000"/>
          <w:sz w:val="27"/>
          <w:szCs w:val="27"/>
        </w:rPr>
        <w:t xml:space="preserve">? 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Четвертая станция:</w:t>
      </w:r>
      <w:r>
        <w:rPr>
          <w:b/>
          <w:bCs/>
          <w:color w:val="000000"/>
          <w:sz w:val="27"/>
          <w:szCs w:val="27"/>
        </w:rPr>
        <w:t xml:space="preserve"> «Лесная поляна».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Игра «Найди животное».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 Тогда слушаем задание. Где-то на полянке спрятаны шесть масок с изображением разных лесных жителей. Попробуйте их найти. Кто </w:t>
      </w:r>
      <w:r w:rsidR="00926F9E">
        <w:rPr>
          <w:color w:val="000000"/>
          <w:sz w:val="27"/>
          <w:szCs w:val="27"/>
        </w:rPr>
        <w:t>нашел маску, надевайте ее и иди</w:t>
      </w:r>
      <w:r>
        <w:rPr>
          <w:color w:val="000000"/>
          <w:sz w:val="27"/>
          <w:szCs w:val="27"/>
        </w:rPr>
        <w:t>те ко мне.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rFonts w:ascii="Open Sans" w:hAnsi="Open Sans"/>
          <w:color w:val="000000"/>
          <w:sz w:val="17"/>
          <w:szCs w:val="17"/>
        </w:rPr>
        <w:t> </w:t>
      </w: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Молодцы! Все маски нашли! Кто из зверей здесь собрался?</w:t>
      </w:r>
    </w:p>
    <w:p w:rsidR="00C34123" w:rsidRDefault="00926F9E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Педагоги</w:t>
      </w:r>
      <w:r w:rsidR="00C34123">
        <w:rPr>
          <w:color w:val="000000"/>
          <w:sz w:val="27"/>
          <w:szCs w:val="27"/>
        </w:rPr>
        <w:t>:</w:t>
      </w:r>
      <w:r w:rsidR="00C34123">
        <w:rPr>
          <w:b/>
          <w:bCs/>
          <w:color w:val="000000"/>
          <w:sz w:val="27"/>
          <w:szCs w:val="27"/>
        </w:rPr>
        <w:t> </w:t>
      </w:r>
      <w:r w:rsidR="00C34123">
        <w:rPr>
          <w:color w:val="000000"/>
          <w:sz w:val="27"/>
          <w:szCs w:val="27"/>
        </w:rPr>
        <w:t>Лиса, заяц, белка, медведь, волк, еж.</w:t>
      </w:r>
    </w:p>
    <w:p w:rsidR="00C34123" w:rsidRDefault="00926F9E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В</w:t>
      </w:r>
      <w:r w:rsidR="00C34123">
        <w:rPr>
          <w:color w:val="000000"/>
          <w:sz w:val="27"/>
          <w:szCs w:val="27"/>
        </w:rPr>
        <w:t>ам понравилась играть.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Пятая станция «Улица Будущего».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Уважаемые педагоги, я думаю, что вы очень любите свое село. Хотите, чтобы появлялись в нём новые улицы с </w:t>
      </w:r>
      <w:proofErr w:type="spellStart"/>
      <w:r>
        <w:rPr>
          <w:color w:val="000000"/>
          <w:sz w:val="27"/>
          <w:szCs w:val="27"/>
        </w:rPr>
        <w:t>высокоэтажными</w:t>
      </w:r>
      <w:proofErr w:type="spellEnd"/>
      <w:r>
        <w:rPr>
          <w:color w:val="000000"/>
          <w:sz w:val="27"/>
          <w:szCs w:val="27"/>
        </w:rPr>
        <w:t xml:space="preserve"> домами, магазинами, школами, детскими садами, кинотеатром, чтобы он</w:t>
      </w:r>
      <w:r w:rsidR="00926F9E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 стал</w:t>
      </w:r>
      <w:r w:rsidR="00926F9E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 уютнее и краше?</w:t>
      </w:r>
    </w:p>
    <w:p w:rsidR="00C34123" w:rsidRDefault="00A84869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Педагоги</w:t>
      </w:r>
      <w:r w:rsidR="00C34123">
        <w:rPr>
          <w:color w:val="000000"/>
          <w:sz w:val="27"/>
          <w:szCs w:val="27"/>
        </w:rPr>
        <w:t>: Да, хотим.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Я предлагаю вам сейчас стать на некоторое время архитекторами.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 нарисовать новую улицу - «Улицу будущего» нашего города, дома для наших родных, друзей и просто хороших людей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исунок на ватмане).</w:t>
      </w:r>
    </w:p>
    <w:p w:rsidR="00926F9E" w:rsidRDefault="00C34123" w:rsidP="00C34123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Молодцы! Вы хорошо потрудились! Я вижу, что вы очень любите свое село. Нашу малую Родину. 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И последняя часть мозаики.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Вам нужно сложить мозаику.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 так, что у вас получилось?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(Ответы.)</w:t>
      </w:r>
    </w:p>
    <w:p w:rsidR="00C34123" w:rsidRDefault="00C34123" w:rsidP="00C34123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Правильно – это герб нашей «малой Родины»</w:t>
      </w:r>
    </w:p>
    <w:p w:rsidR="00C34123" w:rsidRDefault="00C34123" w:rsidP="00C34123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 - И в завершении нашего </w:t>
      </w:r>
      <w:proofErr w:type="spellStart"/>
      <w:r>
        <w:rPr>
          <w:color w:val="000000"/>
          <w:sz w:val="27"/>
          <w:szCs w:val="27"/>
        </w:rPr>
        <w:t>квес</w:t>
      </w:r>
      <w:proofErr w:type="gramStart"/>
      <w:r>
        <w:rPr>
          <w:color w:val="000000"/>
          <w:sz w:val="27"/>
          <w:szCs w:val="27"/>
        </w:rPr>
        <w:t>т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путешествия, хочу вас спросить, что мы можем расска</w:t>
      </w:r>
      <w:r w:rsidR="003C57D5">
        <w:rPr>
          <w:color w:val="000000"/>
          <w:sz w:val="27"/>
          <w:szCs w:val="27"/>
        </w:rPr>
        <w:t>зать про наше село</w:t>
      </w:r>
      <w:r>
        <w:rPr>
          <w:color w:val="000000"/>
          <w:sz w:val="27"/>
          <w:szCs w:val="27"/>
        </w:rPr>
        <w:t>?</w:t>
      </w:r>
    </w:p>
    <w:p w:rsidR="00C34123" w:rsidRDefault="00C34123" w:rsidP="003C57D5">
      <w:pPr>
        <w:pStyle w:val="a4"/>
        <w:shd w:val="clear" w:color="auto" w:fill="FFFFFF"/>
        <w:rPr>
          <w:rFonts w:ascii="Open Sans" w:hAnsi="Open Sans"/>
          <w:color w:val="000000"/>
          <w:sz w:val="17"/>
          <w:szCs w:val="17"/>
        </w:rPr>
      </w:pPr>
    </w:p>
    <w:p w:rsidR="00242FF2" w:rsidRDefault="00242FF2"/>
    <w:sectPr w:rsidR="00242FF2" w:rsidSect="003C5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6DC" w:rsidRDefault="00E136DC" w:rsidP="003C57D5">
      <w:pPr>
        <w:spacing w:after="0" w:line="240" w:lineRule="auto"/>
      </w:pPr>
      <w:r>
        <w:separator/>
      </w:r>
    </w:p>
  </w:endnote>
  <w:endnote w:type="continuationSeparator" w:id="0">
    <w:p w:rsidR="00E136DC" w:rsidRDefault="00E136DC" w:rsidP="003C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D5" w:rsidRDefault="003C57D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D5" w:rsidRDefault="003C57D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D5" w:rsidRDefault="003C57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6DC" w:rsidRDefault="00E136DC" w:rsidP="003C57D5">
      <w:pPr>
        <w:spacing w:after="0" w:line="240" w:lineRule="auto"/>
      </w:pPr>
      <w:r>
        <w:separator/>
      </w:r>
    </w:p>
  </w:footnote>
  <w:footnote w:type="continuationSeparator" w:id="0">
    <w:p w:rsidR="00E136DC" w:rsidRDefault="00E136DC" w:rsidP="003C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D5" w:rsidRDefault="003C57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D5" w:rsidRPr="003C57D5" w:rsidRDefault="003C57D5">
    <w:pPr>
      <w:pStyle w:val="a5"/>
      <w:rPr>
        <w:rFonts w:ascii="Times New Roman" w:hAnsi="Times New Roman" w:cs="Times New Roman"/>
        <w:b/>
        <w:sz w:val="26"/>
        <w:szCs w:val="26"/>
      </w:rPr>
    </w:pPr>
    <w:r>
      <w:tab/>
    </w:r>
    <w:r>
      <w:tab/>
    </w:r>
    <w:r w:rsidRPr="003C57D5">
      <w:rPr>
        <w:rFonts w:ascii="Times New Roman" w:hAnsi="Times New Roman" w:cs="Times New Roman"/>
        <w:b/>
        <w:sz w:val="26"/>
        <w:szCs w:val="2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D5" w:rsidRDefault="003C57D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123"/>
    <w:rsid w:val="001D3B76"/>
    <w:rsid w:val="00242FF2"/>
    <w:rsid w:val="002E04E1"/>
    <w:rsid w:val="003C57D5"/>
    <w:rsid w:val="0052142D"/>
    <w:rsid w:val="005C3DA2"/>
    <w:rsid w:val="00670CAF"/>
    <w:rsid w:val="00926F9E"/>
    <w:rsid w:val="00A84869"/>
    <w:rsid w:val="00C34123"/>
    <w:rsid w:val="00C93A8C"/>
    <w:rsid w:val="00D8051C"/>
    <w:rsid w:val="00E1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4123"/>
    <w:rPr>
      <w:i/>
      <w:iCs/>
    </w:rPr>
  </w:style>
  <w:style w:type="paragraph" w:styleId="a4">
    <w:name w:val="Normal (Web)"/>
    <w:basedOn w:val="a"/>
    <w:uiPriority w:val="99"/>
    <w:semiHidden/>
    <w:unhideWhenUsed/>
    <w:rsid w:val="00C3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C5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57D5"/>
  </w:style>
  <w:style w:type="paragraph" w:styleId="a7">
    <w:name w:val="footer"/>
    <w:basedOn w:val="a"/>
    <w:link w:val="a8"/>
    <w:uiPriority w:val="99"/>
    <w:semiHidden/>
    <w:unhideWhenUsed/>
    <w:rsid w:val="003C5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5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77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7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2019-02-17T06:56:00Z</dcterms:created>
  <dcterms:modified xsi:type="dcterms:W3CDTF">2019-02-21T16:47:00Z</dcterms:modified>
</cp:coreProperties>
</file>