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7" w:rsidRDefault="00443F8F" w:rsidP="00DC13A7">
      <w:pPr>
        <w:autoSpaceDE w:val="0"/>
        <w:autoSpaceDN w:val="0"/>
        <w:spacing w:after="0" w:line="240" w:lineRule="auto"/>
        <w:ind w:left="-567" w:firstLine="1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5220E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</w:p>
    <w:p w:rsidR="00DC13A7" w:rsidRDefault="00DC13A7" w:rsidP="00DC13A7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3A7" w:rsidRDefault="00F16D1F" w:rsidP="00DC13A7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8" distR="114298" simplePos="0" relativeHeight="251659776" behindDoc="0" locked="0" layoutInCell="0" allowOverlap="1">
                <wp:simplePos x="0" y="0"/>
                <wp:positionH relativeFrom="margin">
                  <wp:posOffset>1386839</wp:posOffset>
                </wp:positionH>
                <wp:positionV relativeFrom="paragraph">
                  <wp:posOffset>285115</wp:posOffset>
                </wp:positionV>
                <wp:extent cx="0" cy="1640205"/>
                <wp:effectExtent l="0" t="0" r="0" b="17145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0B4C" id="Прямая соединительная линия 1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109.2pt,22.45pt" to="109.2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8" distR="114298" simplePos="0" relativeHeight="251658752" behindDoc="0" locked="0" layoutInCell="0" allowOverlap="1">
                <wp:simplePos x="0" y="0"/>
                <wp:positionH relativeFrom="margin">
                  <wp:posOffset>-241936</wp:posOffset>
                </wp:positionH>
                <wp:positionV relativeFrom="paragraph">
                  <wp:posOffset>304165</wp:posOffset>
                </wp:positionV>
                <wp:extent cx="0" cy="1640205"/>
                <wp:effectExtent l="0" t="0" r="0" b="1714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8BB4" id="Прямая соединительная линия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9.05pt,23.95pt" to="-19.0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="00443F8F" w:rsidRPr="00B5220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DC13A7" w:rsidRPr="0082208A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03D66A1" wp14:editId="0E9700C3">
            <wp:extent cx="1453515" cy="1757138"/>
            <wp:effectExtent l="0" t="0" r="0" b="0"/>
            <wp:docPr id="12" name="Рисунок 1" descr="C:\Users\Пользователь\Desktop\rugH9hh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rugH9hhi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12017"/>
                    <a:stretch/>
                  </pic:blipFill>
                  <pic:spPr bwMode="auto">
                    <a:xfrm>
                      <a:off x="0" y="0"/>
                      <a:ext cx="1458049" cy="176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3A7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443F8F" w:rsidRPr="00B5220E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DC13A7" w:rsidRPr="00B5220E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Информационная карта участника муниципального </w:t>
      </w:r>
    </w:p>
    <w:p w:rsidR="00443F8F" w:rsidRPr="00B5220E" w:rsidRDefault="00DC13A7" w:rsidP="00DC13A7">
      <w:pPr>
        <w:autoSpaceDE w:val="0"/>
        <w:autoSpaceDN w:val="0"/>
        <w:spacing w:after="0" w:line="240" w:lineRule="auto"/>
        <w:ind w:left="-567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</w:t>
      </w:r>
      <w:r w:rsidR="00443F8F" w:rsidRPr="00B5220E">
        <w:rPr>
          <w:rFonts w:ascii="Times New Roman" w:eastAsia="Calibri" w:hAnsi="Times New Roman" w:cs="Times New Roman"/>
          <w:b/>
          <w:sz w:val="26"/>
          <w:szCs w:val="26"/>
        </w:rPr>
        <w:t>конкурса «Педагог года Сорокинского района»</w:t>
      </w:r>
    </w:p>
    <w:p w:rsidR="00443F8F" w:rsidRPr="00B5220E" w:rsidRDefault="00443F8F" w:rsidP="00443F8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F8F" w:rsidRPr="00B5220E" w:rsidRDefault="00443F8F" w:rsidP="00DC13A7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520" w:type="dxa"/>
        <w:tblInd w:w="-1692" w:type="dxa"/>
        <w:tblLook w:val="01E0" w:firstRow="1" w:lastRow="1" w:firstColumn="1" w:lastColumn="1" w:noHBand="0" w:noVBand="0"/>
      </w:tblPr>
      <w:tblGrid>
        <w:gridCol w:w="409"/>
        <w:gridCol w:w="5674"/>
        <w:gridCol w:w="84"/>
        <w:gridCol w:w="4587"/>
        <w:gridCol w:w="766"/>
      </w:tblGrid>
      <w:tr w:rsidR="00443F8F" w:rsidRPr="00B5220E" w:rsidTr="00146686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8F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«Воспитатель года»</w:t>
            </w:r>
          </w:p>
          <w:p w:rsidR="00443F8F" w:rsidRPr="00B5220E" w:rsidRDefault="007A57FD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443F8F" w:rsidRPr="00B5220E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(номинация)</w:t>
            </w:r>
          </w:p>
          <w:p w:rsidR="00443F8F" w:rsidRPr="00443F8F" w:rsidRDefault="0082208A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Подлипаева</w:t>
            </w:r>
          </w:p>
          <w:p w:rsidR="00443F8F" w:rsidRPr="00B5220E" w:rsidRDefault="007A57FD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</w:t>
            </w:r>
          </w:p>
          <w:p w:rsidR="00443F8F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(фамилия)</w:t>
            </w:r>
          </w:p>
          <w:p w:rsidR="00443F8F" w:rsidRPr="00DC13A7" w:rsidRDefault="0082208A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DC13A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Наталия Сергеевна</w:t>
            </w:r>
          </w:p>
          <w:p w:rsidR="00443F8F" w:rsidRPr="00B5220E" w:rsidRDefault="007A57FD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443F8F" w:rsidRPr="00B5220E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(имя, отчество)</w:t>
            </w:r>
          </w:p>
          <w:p w:rsidR="00443F8F" w:rsidRPr="00B5220E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3F8F" w:rsidRPr="007A57FD" w:rsidRDefault="0082208A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C13A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27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января  2019</w:t>
            </w:r>
            <w:r w:rsidR="007A57FD" w:rsidRPr="007A57F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г.</w:t>
            </w:r>
          </w:p>
          <w:p w:rsidR="00443F8F" w:rsidRPr="00B5220E" w:rsidRDefault="00443F8F" w:rsidP="00DC13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(дата заполнения анкеты)</w:t>
            </w:r>
          </w:p>
          <w:p w:rsidR="00443F8F" w:rsidRPr="00B5220E" w:rsidRDefault="00443F8F" w:rsidP="00DC13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Муниципальное образование (город, район)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Сорокинский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Большое Сорокино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 </w:t>
            </w:r>
            <w:r w:rsidR="0082208A">
              <w:rPr>
                <w:sz w:val="26"/>
                <w:szCs w:val="26"/>
              </w:rPr>
              <w:t>12 июля 1978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DC13A7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2208A">
              <w:rPr>
                <w:sz w:val="26"/>
                <w:szCs w:val="26"/>
              </w:rPr>
              <w:t>. Александровка Сорокинского</w:t>
            </w:r>
            <w:r w:rsidR="00443F8F">
              <w:rPr>
                <w:sz w:val="26"/>
                <w:szCs w:val="26"/>
              </w:rPr>
              <w:t xml:space="preserve"> района, Тюменской области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DF3DCD" w:rsidP="00DF3DC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F3DCD">
              <w:rPr>
                <w:sz w:val="26"/>
                <w:szCs w:val="26"/>
              </w:rPr>
              <w:t>http://sorokino-ds1.ru/svedeniya-ob-obrazovatelnoy-organizatsii/pedagogicheskiy-sostav/podlipaeva-nataliya-sergeevna/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Адрес образовательной организации в сети Интернет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0D6308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>http://www.sorokino-ds1.ru/</w:t>
            </w: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2. Работа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работы (наименование об</w:t>
            </w:r>
            <w:r w:rsidRPr="00B5220E">
              <w:rPr>
                <w:sz w:val="26"/>
                <w:szCs w:val="26"/>
              </w:rPr>
              <w:softHyphen/>
              <w:t>разовательной организации в со</w:t>
            </w:r>
            <w:r w:rsidRPr="00B5220E">
              <w:rPr>
                <w:sz w:val="26"/>
                <w:szCs w:val="26"/>
              </w:rPr>
              <w:softHyphen/>
              <w:t xml:space="preserve">ответствии с уставом)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</w:t>
            </w:r>
            <w:r w:rsidR="003D6E6E">
              <w:rPr>
                <w:sz w:val="26"/>
                <w:szCs w:val="26"/>
              </w:rPr>
              <w:t xml:space="preserve">дошкольного образования </w:t>
            </w:r>
            <w:r>
              <w:rPr>
                <w:sz w:val="26"/>
                <w:szCs w:val="26"/>
              </w:rPr>
              <w:t>«Сорокинский центр развития – ребёнка – детский сад № 1»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Год начала работы в данной образовательной организации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EC6630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  <w:r w:rsidR="00AC2A9D">
              <w:rPr>
                <w:sz w:val="26"/>
                <w:szCs w:val="26"/>
              </w:rPr>
              <w:t>г.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Преподаваемые предметы, параллели классов (группы)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  <w:r w:rsidR="00AC2A9D">
              <w:rPr>
                <w:sz w:val="26"/>
                <w:szCs w:val="26"/>
              </w:rPr>
              <w:t xml:space="preserve"> группа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DF3DCD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B5220E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EC6630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– 21</w:t>
            </w:r>
            <w:r w:rsidR="00DF3DCD">
              <w:rPr>
                <w:sz w:val="26"/>
                <w:szCs w:val="26"/>
              </w:rPr>
              <w:t>год</w:t>
            </w:r>
            <w:r w:rsidR="00443F8F">
              <w:rPr>
                <w:sz w:val="26"/>
                <w:szCs w:val="26"/>
              </w:rPr>
              <w:t xml:space="preserve">, педагогический </w:t>
            </w:r>
            <w:r w:rsidR="00DF3DCD">
              <w:rPr>
                <w:sz w:val="26"/>
                <w:szCs w:val="26"/>
              </w:rPr>
              <w:t>–</w:t>
            </w:r>
            <w:r w:rsidR="00443F8F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1</w:t>
            </w:r>
            <w:r w:rsidR="00DF3DCD">
              <w:rPr>
                <w:sz w:val="26"/>
                <w:szCs w:val="26"/>
              </w:rPr>
              <w:t>год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9" w:rsidRPr="00474109" w:rsidRDefault="00EC6630" w:rsidP="004741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64C1F" w:rsidRPr="003D4BEF">
              <w:rPr>
                <w:rFonts w:ascii="Times New Roman" w:hAnsi="Times New Roman" w:cs="Times New Roman"/>
                <w:sz w:val="26"/>
                <w:szCs w:val="26"/>
              </w:rPr>
              <w:t>2015год-</w:t>
            </w:r>
            <w:r w:rsidR="00474109" w:rsidRPr="003D4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Почетная</w:t>
            </w:r>
            <w:r w:rsidR="00474109" w:rsidRPr="00474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грамота Отдел образования администрации Сорокинского муниципального района. «За творческий подход в деле воспитания детей дошкольного возраста»</w:t>
            </w:r>
          </w:p>
          <w:p w:rsidR="00474109" w:rsidRPr="00474109" w:rsidRDefault="00DF3DCD" w:rsidP="004741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2018год -</w:t>
            </w:r>
            <w:r w:rsidR="00474109" w:rsidRPr="00474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Почетная грамота Главы Сорокинского муниципального района. «За значительные успехи в организации и совершенствовании образовательного процесса»</w:t>
            </w:r>
          </w:p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Послужной список </w:t>
            </w:r>
            <w:r w:rsidRPr="00B5220E">
              <w:rPr>
                <w:i/>
                <w:iCs/>
                <w:sz w:val="26"/>
                <w:szCs w:val="26"/>
              </w:rPr>
              <w:t xml:space="preserve">(места и сроки </w:t>
            </w:r>
            <w:r w:rsidRPr="00B5220E">
              <w:rPr>
                <w:i/>
                <w:iCs/>
                <w:sz w:val="26"/>
                <w:szCs w:val="26"/>
                <w:u w:val="single"/>
              </w:rPr>
              <w:t>работы за последние 10 лет)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0547E1" w:rsidRPr="00B5220E" w:rsidRDefault="000547E1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«Сорокинский ЦРР</w:t>
            </w:r>
            <w:r w:rsidR="00474109">
              <w:rPr>
                <w:sz w:val="26"/>
                <w:szCs w:val="26"/>
              </w:rPr>
              <w:t xml:space="preserve"> – детский сад № 1» с 20.11.2006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Преподавательская деятельность по совместительству (место ра</w:t>
            </w:r>
            <w:r w:rsidRPr="00B5220E">
              <w:rPr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54785C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3. Участие в конкурсах, награды</w:t>
            </w: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7" w:rsidRPr="006D41F7" w:rsidRDefault="006D41F7" w:rsidP="006D41F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г. – Конкурс «Воспитатель года» 2 место</w:t>
            </w:r>
          </w:p>
          <w:p w:rsidR="006D41F7" w:rsidRDefault="006D41F7" w:rsidP="006D41F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2016г.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 «Рождест</w:t>
            </w:r>
            <w:r w:rsid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енская сказка» 2 место</w:t>
            </w:r>
          </w:p>
          <w:p w:rsidR="00D11BC4" w:rsidRPr="006D41F7" w:rsidRDefault="00D11BC4" w:rsidP="006D41F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2017г.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ДОУ «Портфолио Педагога» 1 место</w:t>
            </w:r>
          </w:p>
          <w:p w:rsidR="006D41F7" w:rsidRPr="006D41F7" w:rsidRDefault="006D41F7" w:rsidP="006D41F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2018г. 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D4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«Педагогические идеи» 3 место</w:t>
            </w:r>
          </w:p>
          <w:p w:rsidR="000547E1" w:rsidRPr="00B5220E" w:rsidRDefault="000547E1" w:rsidP="000D630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нет</w:t>
            </w: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4" w:rsidRPr="00D11BC4" w:rsidRDefault="00D11BC4" w:rsidP="00A64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2014г. – Конкурс «Я педагог ДО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3 место</w:t>
            </w:r>
          </w:p>
          <w:p w:rsidR="00D11BC4" w:rsidRPr="00D11BC4" w:rsidRDefault="00D11BC4" w:rsidP="00A64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2018г. 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победителя областного конкурса «Детский сад: день за днём»</w:t>
            </w:r>
          </w:p>
          <w:p w:rsidR="00443F8F" w:rsidRPr="00C76268" w:rsidRDefault="00D11BC4" w:rsidP="00A64C1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2018г. </w:t>
            </w:r>
            <w:r w:rsidR="00A64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11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Грамота за подготовку призёров и руководство творческой группой на всероссийском творческом конкурсе «Сказочные герои»</w:t>
            </w: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нет</w:t>
            </w: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4. Образование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Название и год окончания организации профессионального образования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Default="00A64C1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Незаконченное высшее ИГПИ им. П. П. Ершова,</w:t>
            </w:r>
            <w:r w:rsidR="00474109">
              <w:rPr>
                <w:sz w:val="26"/>
                <w:szCs w:val="26"/>
              </w:rPr>
              <w:t>5 курс</w:t>
            </w:r>
          </w:p>
          <w:p w:rsidR="00A64C1F" w:rsidRPr="00972A81" w:rsidRDefault="00A64C1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Специальность, квалификация по диплому</w:t>
            </w:r>
          </w:p>
          <w:p w:rsidR="00443F8F" w:rsidRPr="00A44DB0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AD01F7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«Педагогика и методика начального образования»: Учитель начальных классов</w:t>
            </w:r>
            <w:r w:rsidR="00474109" w:rsidRPr="00A44DB0">
              <w:rPr>
                <w:sz w:val="26"/>
                <w:szCs w:val="26"/>
              </w:rPr>
              <w:t xml:space="preserve"> и учитель изобразительного искусства.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Дополнительное профессиональ</w:t>
            </w:r>
            <w:r w:rsidRPr="00A44DB0"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 w:rsidRPr="00A44DB0">
              <w:rPr>
                <w:sz w:val="26"/>
                <w:szCs w:val="26"/>
              </w:rPr>
              <w:softHyphen/>
              <w:t>ных программ, модулей, стажиро</w:t>
            </w:r>
            <w:r w:rsidRPr="00A44DB0">
              <w:rPr>
                <w:sz w:val="26"/>
                <w:szCs w:val="26"/>
              </w:rPr>
              <w:softHyphen/>
              <w:t>вок и т. п., места и сроки их полу</w:t>
            </w:r>
            <w:r w:rsidRPr="00A44DB0"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9" w:rsidRPr="00A44DB0" w:rsidRDefault="00474109" w:rsidP="00512B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sz w:val="26"/>
                <w:szCs w:val="26"/>
              </w:rPr>
              <w:t>26.10-27.10.2018г. курс практического обучения по теме «Игровое конструирование и моделирование в педагогической практике» 18 часов</w:t>
            </w:r>
          </w:p>
          <w:p w:rsidR="00474109" w:rsidRPr="00A44DB0" w:rsidRDefault="00474109" w:rsidP="00512B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sz w:val="26"/>
                <w:szCs w:val="26"/>
              </w:rPr>
              <w:t>31.10.-03.11.2018 ТОГИРРО «Учитель будущего. Конкурс профессионального мастерства как творческая площадка инновационных идей и современных образовательных технологий». 40 часов</w:t>
            </w:r>
          </w:p>
          <w:p w:rsidR="00474109" w:rsidRPr="00A44DB0" w:rsidRDefault="00474109" w:rsidP="00512B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sz w:val="26"/>
                <w:szCs w:val="26"/>
              </w:rPr>
              <w:t>03.11-04.11.2018 Международная научная – практическая конференция «Инновации в информационных технологиях и образовании». 11 часов</w:t>
            </w:r>
          </w:p>
          <w:p w:rsidR="00474109" w:rsidRPr="00A44DB0" w:rsidRDefault="00474109" w:rsidP="00512B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sz w:val="26"/>
                <w:szCs w:val="26"/>
              </w:rPr>
              <w:t>28.11.-29.11.2018 ТОГИРРО «Дошкольное образование в системе непрерывного образования детей с ограниченными возможностями здоровья» 16 часов</w:t>
            </w:r>
          </w:p>
          <w:p w:rsidR="00571C9C" w:rsidRPr="00A44DB0" w:rsidRDefault="00571C9C" w:rsidP="00512B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D11BC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английский</w:t>
            </w:r>
            <w:r w:rsidR="0054785C" w:rsidRPr="00A44DB0">
              <w:rPr>
                <w:sz w:val="26"/>
                <w:szCs w:val="26"/>
              </w:rPr>
              <w:t xml:space="preserve">, </w:t>
            </w:r>
            <w:r w:rsidR="004857B4" w:rsidRPr="00A44DB0">
              <w:rPr>
                <w:sz w:val="26"/>
                <w:szCs w:val="26"/>
              </w:rPr>
              <w:t>со словарём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2615C0">
            <w:pPr>
              <w:pStyle w:val="a3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512B95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н</w:t>
            </w:r>
            <w:r w:rsidR="00443F8F" w:rsidRPr="00A44DB0">
              <w:rPr>
                <w:sz w:val="26"/>
                <w:szCs w:val="26"/>
              </w:rPr>
              <w:t>ет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Название</w:t>
            </w:r>
            <w:r w:rsidR="00A44DB0" w:rsidRPr="00A44DB0">
              <w:rPr>
                <w:sz w:val="26"/>
                <w:szCs w:val="26"/>
              </w:rPr>
              <w:t xml:space="preserve"> диссертационной ра</w:t>
            </w:r>
            <w:r w:rsidR="00A44DB0" w:rsidRPr="00A44DB0">
              <w:rPr>
                <w:sz w:val="26"/>
                <w:szCs w:val="26"/>
              </w:rPr>
              <w:softHyphen/>
              <w:t>боты (работ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F676C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44DB0">
              <w:rPr>
                <w:sz w:val="26"/>
                <w:szCs w:val="26"/>
              </w:rPr>
              <w:t>нет</w:t>
            </w:r>
          </w:p>
        </w:tc>
      </w:tr>
      <w:tr w:rsidR="002B3E9D" w:rsidRPr="00B5220E" w:rsidTr="00A44D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5376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A44DB0" w:rsidRDefault="00443F8F" w:rsidP="00512B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sz w:val="26"/>
                <w:szCs w:val="26"/>
              </w:rPr>
              <w:t>Основные публикации в периодических изданиях, бро</w:t>
            </w:r>
            <w:r w:rsidRPr="00A44DB0">
              <w:rPr>
                <w:rFonts w:ascii="Times New Roman" w:hAnsi="Times New Roman" w:cs="Times New Roman"/>
                <w:sz w:val="26"/>
                <w:szCs w:val="26"/>
              </w:rPr>
              <w:softHyphen/>
              <w:t>шюры, книги, методические пособия (год издания)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4" w:rsidRPr="00A44DB0" w:rsidRDefault="00512B95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публикация</w:t>
            </w:r>
            <w:r w:rsidR="006B0D67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страницах </w:t>
            </w:r>
            <w:r w:rsidR="00EB4EE0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интернет-издания </w:t>
            </w:r>
            <w:r w:rsidR="006B0D67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«Детские сады Тюменской области» </w:t>
            </w:r>
            <w:r w:rsidR="00D11BC4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 – спортивная игра «Зарница» (репортаж)</w:t>
            </w:r>
          </w:p>
          <w:p w:rsidR="00D11BC4" w:rsidRPr="00A44DB0" w:rsidRDefault="00F16D1F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http://tmndetsady.ru/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doshkolnyie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vesti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7129.</w:t>
              </w:r>
              <w:r w:rsidR="00D11BC4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html</w:t>
              </w:r>
            </w:hyperlink>
            <w:r w:rsidR="00D11BC4" w:rsidRPr="00A44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4D95" w:rsidRPr="00A44DB0" w:rsidRDefault="006B0D67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Публикация на страницах </w:t>
            </w:r>
            <w:r w:rsidR="00EB4EE0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интернет-издания </w:t>
            </w: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</w:t>
            </w:r>
            <w:r w:rsidR="003A4D95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етские сады Тюменской области» В гостях у Боровичка</w:t>
            </w: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4D95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(авторский репортаж)</w:t>
            </w:r>
          </w:p>
          <w:p w:rsidR="006B0D67" w:rsidRPr="00A44DB0" w:rsidRDefault="00F16D1F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http://tmndetsady.ru/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doshkolnyie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vesti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90155.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html</w:t>
              </w:r>
            </w:hyperlink>
            <w:r w:rsidR="006B0D67" w:rsidRPr="00A44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4D95" w:rsidRPr="00A44DB0" w:rsidRDefault="003A4D95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А № 00039553</w:t>
            </w:r>
          </w:p>
          <w:p w:rsidR="006B0D67" w:rsidRPr="00A44DB0" w:rsidRDefault="003A4D95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Публикация на страницах интернет-издания международном портале Маам проект «Разноцветный мир»</w:t>
            </w:r>
          </w:p>
          <w:p w:rsidR="003A4D95" w:rsidRPr="00A44DB0" w:rsidRDefault="00F16D1F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maam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detskijsad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proekt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raznocvetnyi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mir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-792937.</w:t>
              </w:r>
              <w:r w:rsidR="003A4D95" w:rsidRPr="00A44DB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html</w:t>
              </w:r>
            </w:hyperlink>
          </w:p>
          <w:p w:rsidR="006B0D67" w:rsidRPr="00A44DB0" w:rsidRDefault="003A4D95" w:rsidP="00512B95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870089-016-015</w:t>
            </w:r>
            <w:r w:rsidR="00BC3487" w:rsidRPr="00A44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5. Общественная деятельность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общественных органи</w:t>
            </w:r>
            <w:r w:rsidRPr="00B5220E">
              <w:rPr>
                <w:sz w:val="26"/>
                <w:szCs w:val="26"/>
              </w:rPr>
              <w:softHyphen/>
              <w:t>зациях (наименование, направле</w:t>
            </w:r>
            <w:r w:rsidRPr="00B5220E">
              <w:rPr>
                <w:sz w:val="26"/>
                <w:szCs w:val="26"/>
              </w:rPr>
              <w:softHyphen/>
              <w:t>ние деятельности и дата вступле</w:t>
            </w:r>
            <w:r w:rsidRPr="00B5220E"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C4" w:rsidRPr="00972A81" w:rsidRDefault="00DE67BE" w:rsidP="0047410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Участие в деятельности Управ</w:t>
            </w:r>
            <w:r w:rsidRPr="00B5220E">
              <w:rPr>
                <w:sz w:val="26"/>
                <w:szCs w:val="26"/>
              </w:rPr>
              <w:softHyphen/>
              <w:t>ляющего   совета, других органов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DE67BE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разработке и реализа</w:t>
            </w:r>
            <w:r w:rsidRPr="00B5220E">
              <w:rPr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color w:val="000000"/>
                <w:sz w:val="26"/>
                <w:szCs w:val="26"/>
                <w:shd w:val="clear" w:color="auto" w:fill="FFFFFF"/>
              </w:rPr>
              <w:t>Член творческой группы по написанию общеобразовательной программы ДОУ</w:t>
            </w:r>
          </w:p>
        </w:tc>
      </w:tr>
      <w:tr w:rsidR="002001D3" w:rsidRPr="00B5220E" w:rsidTr="00A44D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70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6. Профессиональные и личные интересы и ценности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Ваше педагогическое кредо   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69" w:rsidRPr="00CB7969" w:rsidRDefault="00CB7969" w:rsidP="00CB7969">
            <w:pPr>
              <w:pStyle w:val="a9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both"/>
              <w:rPr>
                <w:rFonts w:ascii="Verdana" w:hAnsi="Verdana"/>
                <w:sz w:val="26"/>
                <w:szCs w:val="26"/>
              </w:rPr>
            </w:pPr>
            <w:r w:rsidRPr="00CB7969">
              <w:rPr>
                <w:iCs/>
                <w:sz w:val="26"/>
                <w:szCs w:val="26"/>
              </w:rPr>
              <w:t>Дети святы и чисты. Нельзя делать их игрушкою своего настроения. </w:t>
            </w:r>
          </w:p>
          <w:p w:rsidR="00CB7969" w:rsidRPr="00CB7969" w:rsidRDefault="00CB7969" w:rsidP="00CB7969">
            <w:pPr>
              <w:pStyle w:val="a9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center"/>
              <w:rPr>
                <w:rFonts w:ascii="Verdana" w:hAnsi="Verdana"/>
                <w:sz w:val="26"/>
                <w:szCs w:val="26"/>
              </w:rPr>
            </w:pPr>
            <w:r w:rsidRPr="00CB7969">
              <w:rPr>
                <w:b/>
                <w:bCs/>
                <w:iCs/>
                <w:sz w:val="26"/>
                <w:szCs w:val="26"/>
              </w:rPr>
              <w:t>А.Чехов</w:t>
            </w:r>
          </w:p>
          <w:p w:rsidR="00DB7140" w:rsidRPr="00972A81" w:rsidRDefault="00DB7140" w:rsidP="00DB7140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BC3487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Доброта, уважение, </w:t>
            </w:r>
            <w:r w:rsidR="00146686">
              <w:rPr>
                <w:sz w:val="26"/>
                <w:szCs w:val="26"/>
              </w:rPr>
              <w:t xml:space="preserve">любовь, </w:t>
            </w:r>
            <w:r w:rsidR="00BC3487">
              <w:rPr>
                <w:sz w:val="26"/>
                <w:szCs w:val="26"/>
              </w:rPr>
              <w:t>патриотизм</w:t>
            </w:r>
            <w:r w:rsidR="00146686">
              <w:rPr>
                <w:sz w:val="26"/>
                <w:szCs w:val="26"/>
              </w:rPr>
              <w:t>, взаимопонимание</w:t>
            </w:r>
            <w:r w:rsidR="00F7350E">
              <w:rPr>
                <w:sz w:val="26"/>
                <w:szCs w:val="26"/>
              </w:rPr>
              <w:t>, самостоятельность, творчество.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Профессиональные и личностные ценности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BC3487" w:rsidP="00F7350E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подход, о</w:t>
            </w:r>
            <w:r w:rsidR="004857B4" w:rsidRPr="00972A81">
              <w:rPr>
                <w:sz w:val="26"/>
                <w:szCs w:val="26"/>
              </w:rPr>
              <w:t xml:space="preserve">тветственность, </w:t>
            </w:r>
            <w:r w:rsidR="006654DC">
              <w:rPr>
                <w:sz w:val="26"/>
                <w:szCs w:val="26"/>
              </w:rPr>
              <w:t>оптимизм, терпение,</w:t>
            </w:r>
            <w:r>
              <w:rPr>
                <w:sz w:val="26"/>
                <w:szCs w:val="26"/>
              </w:rPr>
              <w:t xml:space="preserve"> любовь,</w:t>
            </w:r>
            <w:r w:rsidR="004857B4" w:rsidRPr="00972A81">
              <w:rPr>
                <w:sz w:val="26"/>
                <w:szCs w:val="26"/>
              </w:rPr>
              <w:t xml:space="preserve"> </w:t>
            </w:r>
            <w:r w:rsidR="00F7350E">
              <w:rPr>
                <w:sz w:val="26"/>
                <w:szCs w:val="26"/>
              </w:rPr>
              <w:t>справедливость,  д</w:t>
            </w:r>
            <w:r w:rsidRPr="00972A81">
              <w:rPr>
                <w:sz w:val="26"/>
                <w:szCs w:val="26"/>
              </w:rPr>
              <w:t>оброжелательность, компетентность</w:t>
            </w:r>
            <w:r w:rsidR="006654DC">
              <w:rPr>
                <w:sz w:val="26"/>
                <w:szCs w:val="26"/>
              </w:rPr>
              <w:t>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Ваши кумиры в профессии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86" w:rsidRDefault="00046538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мама</w:t>
            </w:r>
            <w:r w:rsidR="00A63ABB" w:rsidRPr="00972A8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Бочкарёва Валентина Ивановна</w:t>
            </w:r>
          </w:p>
          <w:p w:rsidR="00443F8F" w:rsidRPr="00972A81" w:rsidRDefault="00D07D85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педагоги</w:t>
            </w:r>
            <w:r w:rsidR="004857B4" w:rsidRPr="00972A81">
              <w:rPr>
                <w:sz w:val="26"/>
                <w:szCs w:val="26"/>
              </w:rPr>
              <w:t xml:space="preserve"> – наставники: </w:t>
            </w:r>
            <w:r w:rsidR="00A63ABB" w:rsidRPr="00972A81">
              <w:rPr>
                <w:sz w:val="26"/>
                <w:szCs w:val="26"/>
              </w:rPr>
              <w:t xml:space="preserve">А.С.Макаренко, </w:t>
            </w:r>
            <w:r w:rsidR="004E0998" w:rsidRPr="00972A81">
              <w:rPr>
                <w:sz w:val="26"/>
                <w:szCs w:val="26"/>
              </w:rPr>
              <w:t>Ш. А. Амонашвили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E0998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В. А. Сухомлинский </w:t>
            </w:r>
            <w:r w:rsidR="0054785C" w:rsidRPr="00972A81">
              <w:rPr>
                <w:sz w:val="26"/>
                <w:szCs w:val="26"/>
              </w:rPr>
              <w:t>«Сердце отдаю детям»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E" w:rsidRDefault="00F7350E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«Воспитатель наш» Карпова С.Б.</w:t>
            </w:r>
          </w:p>
          <w:p w:rsidR="00443F8F" w:rsidRPr="00972A81" w:rsidRDefault="001E6995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«Учат в школе»</w:t>
            </w:r>
            <w:r w:rsidR="00F7350E">
              <w:rPr>
                <w:sz w:val="26"/>
                <w:szCs w:val="26"/>
              </w:rPr>
              <w:t xml:space="preserve"> В.Я. Шаинский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 любимый писатель, поэт, композитор, артист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С. Есенин, </w:t>
            </w:r>
            <w:r w:rsidR="00474109">
              <w:rPr>
                <w:sz w:val="26"/>
                <w:szCs w:val="26"/>
              </w:rPr>
              <w:t>А.С. Пушкин</w:t>
            </w:r>
            <w:r w:rsidR="006D41F7">
              <w:rPr>
                <w:sz w:val="26"/>
                <w:szCs w:val="26"/>
              </w:rPr>
              <w:t xml:space="preserve">, </w:t>
            </w:r>
            <w:r w:rsidR="00B25C18">
              <w:rPr>
                <w:sz w:val="26"/>
                <w:szCs w:val="26"/>
              </w:rPr>
              <w:t xml:space="preserve">И.Я. Крутой, </w:t>
            </w:r>
            <w:r w:rsidR="006D41F7">
              <w:rPr>
                <w:sz w:val="26"/>
                <w:szCs w:val="26"/>
              </w:rPr>
              <w:t>В.В Тихонов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Хобби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B25C18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Рисование, </w:t>
            </w:r>
            <w:r w:rsidR="00A1391C">
              <w:rPr>
                <w:sz w:val="26"/>
                <w:szCs w:val="26"/>
              </w:rPr>
              <w:t>дизайн и моделирование детских карнавальных костюмов.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DB7140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В</w:t>
            </w:r>
            <w:r w:rsidR="00CE4C74" w:rsidRPr="00972A81">
              <w:rPr>
                <w:sz w:val="26"/>
                <w:szCs w:val="26"/>
              </w:rPr>
              <w:t>олейбол</w:t>
            </w:r>
            <w:r>
              <w:rPr>
                <w:sz w:val="26"/>
                <w:szCs w:val="26"/>
              </w:rPr>
              <w:t xml:space="preserve">, </w:t>
            </w:r>
            <w:r w:rsidR="00474109">
              <w:rPr>
                <w:sz w:val="26"/>
                <w:szCs w:val="26"/>
              </w:rPr>
              <w:t xml:space="preserve">баскетбол, легкая атлетика, </w:t>
            </w:r>
            <w:r>
              <w:rPr>
                <w:sz w:val="26"/>
                <w:szCs w:val="26"/>
              </w:rPr>
              <w:t>шашки</w:t>
            </w:r>
            <w:r w:rsidR="00B25C18">
              <w:rPr>
                <w:sz w:val="26"/>
                <w:szCs w:val="26"/>
              </w:rPr>
              <w:t>.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Сценические таланты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CE4C74" w:rsidP="001E699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Участие в художественной самодеятельности</w:t>
            </w:r>
            <w:r w:rsidR="006D41F7">
              <w:rPr>
                <w:sz w:val="26"/>
                <w:szCs w:val="26"/>
              </w:rPr>
              <w:t>, хореография</w:t>
            </w: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 любимый афоризм или девиз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87" w:rsidRPr="008430A3" w:rsidRDefault="00BC3487" w:rsidP="00BC3487">
            <w:pPr>
              <w:pStyle w:val="a9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</w:rPr>
            </w:pPr>
            <w:r w:rsidRPr="008430A3">
              <w:rPr>
                <w:sz w:val="26"/>
                <w:szCs w:val="26"/>
              </w:rPr>
              <w:t>Нет ничего бесполезнее и даже вреднее, как наставления, хотя бы и самые лучшие, если они не подкрепляются примерами, не оправдываются в глазах ученика всею совокупностью окружающей его действительности.</w:t>
            </w:r>
          </w:p>
          <w:p w:rsidR="00CE4C74" w:rsidRPr="00CA7EAD" w:rsidRDefault="00BC3487" w:rsidP="00CA7EAD">
            <w:pPr>
              <w:pStyle w:val="a9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</w:rPr>
            </w:pPr>
            <w:r w:rsidRPr="00CA7EAD">
              <w:rPr>
                <w:rStyle w:val="a6"/>
                <w:color w:val="auto"/>
                <w:sz w:val="26"/>
                <w:szCs w:val="26"/>
                <w:u w:val="none"/>
              </w:rPr>
              <w:t>В. Г. Белинский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430A3" w:rsidRDefault="006E2596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430A3">
              <w:rPr>
                <w:sz w:val="26"/>
                <w:szCs w:val="26"/>
              </w:rPr>
              <w:t>Мои дети всегда видят меня с улыбкой, но после сон часа я помогала надевать обувь, Никите и немного задумалась, отвлеклась от реальности. И тут я услышала такую фразу: - Наталия Сергеевна, а почему ты такая печальная. С тех пор стараюсь всегда улыбаться.</w:t>
            </w: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 xml:space="preserve">7.  Семья 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Семейное положение (фамилия, имя, отчество и про</w:t>
            </w:r>
            <w:r w:rsidRPr="00B5220E">
              <w:rPr>
                <w:sz w:val="26"/>
                <w:szCs w:val="26"/>
              </w:rPr>
              <w:softHyphen/>
              <w:t>фессия супруга)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74109" w:rsidP="00B93DE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Подлипаев Дмитрий Алекса</w:t>
            </w:r>
            <w:r w:rsidR="00BD7A03">
              <w:rPr>
                <w:sz w:val="26"/>
                <w:szCs w:val="26"/>
              </w:rPr>
              <w:t xml:space="preserve">ндрович 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Дети (имена и возраст)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9" w:rsidRDefault="00474109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– 15 лет</w:t>
            </w:r>
          </w:p>
          <w:p w:rsidR="00443F8F" w:rsidRPr="00972A81" w:rsidRDefault="00474109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Настя – 1</w:t>
            </w:r>
            <w:r w:rsidR="00CE4C74" w:rsidRPr="00972A81">
              <w:rPr>
                <w:sz w:val="26"/>
                <w:szCs w:val="26"/>
              </w:rPr>
              <w:t>0 лет,</w:t>
            </w:r>
          </w:p>
          <w:p w:rsidR="00CE4C74" w:rsidRPr="00972A81" w:rsidRDefault="00CE4C74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8. Контакты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627500 Тюменская область, Сорокинский район. с. Б. </w:t>
            </w:r>
            <w:r>
              <w:rPr>
                <w:sz w:val="26"/>
                <w:szCs w:val="26"/>
              </w:rPr>
              <w:t>–</w:t>
            </w:r>
            <w:r w:rsidRPr="00972A81">
              <w:rPr>
                <w:sz w:val="26"/>
                <w:szCs w:val="26"/>
              </w:rPr>
              <w:t xml:space="preserve"> Сорокино</w:t>
            </w:r>
            <w:r>
              <w:rPr>
                <w:sz w:val="26"/>
                <w:szCs w:val="26"/>
              </w:rPr>
              <w:t>, ул. Первомайская, 7</w:t>
            </w:r>
            <w:r w:rsidRPr="00972A81">
              <w:rPr>
                <w:sz w:val="26"/>
                <w:szCs w:val="26"/>
              </w:rPr>
              <w:t xml:space="preserve"> 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Рабочий телефон /факс с междугородним кодом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8 (34550) 2-26-02</w:t>
            </w:r>
            <w:r w:rsidR="004B33FC">
              <w:rPr>
                <w:sz w:val="26"/>
                <w:szCs w:val="26"/>
              </w:rPr>
              <w:t>, факс, 2-19-60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Домашний телефон с междугород</w:t>
            </w:r>
            <w:r w:rsidRPr="00B5220E"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Мобильный телефон с междуго</w:t>
            </w:r>
            <w:r w:rsidRPr="00B5220E">
              <w:rPr>
                <w:sz w:val="26"/>
                <w:szCs w:val="26"/>
              </w:rPr>
              <w:softHyphen/>
              <w:t>родним кодом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261ECC" w:rsidRDefault="00261ECC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sor_ds1@mail.ru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CD43FF" w:rsidRDefault="003F148B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9. Документы</w:t>
            </w: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Паспорт (серия, номер, кем и ко</w:t>
            </w:r>
            <w:r w:rsidRPr="00B5220E">
              <w:rPr>
                <w:sz w:val="26"/>
                <w:szCs w:val="26"/>
              </w:rPr>
              <w:softHyphen/>
              <w:t>гда выдан, код подразделения)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972A81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ИНН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6E2596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Свидетельство пенсионного госу</w:t>
            </w:r>
            <w:r w:rsidRPr="00B5220E">
              <w:rPr>
                <w:sz w:val="26"/>
                <w:szCs w:val="26"/>
              </w:rPr>
              <w:softHyphen/>
              <w:t>дарственного страхования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6E2596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968FE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3агранпаспорт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3D6690" w:rsidRDefault="00972A81" w:rsidP="00BD7A0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10. Дополнительные сведения, факты, достойные упоминания</w:t>
            </w: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B3E9D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001D3" w:rsidRPr="00B5220E" w:rsidTr="001466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bCs/>
                <w:sz w:val="26"/>
                <w:szCs w:val="26"/>
              </w:rPr>
              <w:t>Подборка фотографий</w:t>
            </w:r>
          </w:p>
        </w:tc>
      </w:tr>
      <w:tr w:rsidR="002B3E9D" w:rsidRPr="00B5220E" w:rsidTr="00C874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5693"/>
          <w:jc w:val="center"/>
        </w:trPr>
        <w:tc>
          <w:tcPr>
            <w:tcW w:w="5797" w:type="dxa"/>
            <w:shd w:val="clear" w:color="auto" w:fill="FFFFFF"/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1. Портрет 9</w:t>
            </w:r>
            <w:r w:rsidRPr="00B5220E">
              <w:rPr>
                <w:sz w:val="26"/>
                <w:szCs w:val="26"/>
              </w:rPr>
              <w:sym w:font="Symbol" w:char="F0B4"/>
            </w:r>
            <w:r w:rsidRPr="00B5220E">
              <w:rPr>
                <w:sz w:val="26"/>
                <w:szCs w:val="26"/>
              </w:rPr>
              <w:t>13 см;</w:t>
            </w:r>
          </w:p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284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2. Жанровая (с учебного занятия, внеклассного ме</w:t>
            </w:r>
            <w:r w:rsidRPr="00B5220E">
              <w:rPr>
                <w:sz w:val="26"/>
                <w:szCs w:val="26"/>
              </w:rPr>
              <w:softHyphen/>
              <w:t>роприятия, педаго</w:t>
            </w:r>
            <w:r w:rsidRPr="00B5220E">
              <w:rPr>
                <w:sz w:val="26"/>
                <w:szCs w:val="26"/>
              </w:rPr>
              <w:softHyphen/>
              <w:t>гического сове</w:t>
            </w:r>
            <w:r w:rsidRPr="00B5220E">
              <w:rPr>
                <w:sz w:val="26"/>
                <w:szCs w:val="26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972A81" w:rsidRPr="00B5220E" w:rsidRDefault="00972A81" w:rsidP="00972A81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0E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B5220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Дополнительные жанровые фо</w:t>
            </w:r>
            <w:r w:rsidRPr="00B5220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тографии (не более 5)</w:t>
            </w:r>
            <w:r w:rsidRPr="00B522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>Просим обратить внимание на качество предоставляемых фотографи</w:t>
            </w:r>
            <w:r w:rsidR="005B51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7435" cy="4610735"/>
                  <wp:effectExtent l="0" t="0" r="5715" b="0"/>
                  <wp:wrapNone/>
                  <wp:docPr id="6" name="Рисунок 6" descr="C:\Users\Sunrise\Desktop\orig_d3754f9b98884c2a25f6be2f290442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nrise\Desktop\orig_d3754f9b98884c2a25f6be2f290442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435" cy="461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>й.</w:t>
            </w:r>
            <w:r w:rsidR="00244E0F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39180" cy="4092575"/>
                  <wp:effectExtent l="0" t="0" r="0" b="3175"/>
                  <wp:wrapNone/>
                  <wp:docPr id="9" name="Рисунок 9" descr="C:\Users\Sunrise\Desktop\IMG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nrise\Desktop\IMG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180" cy="40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424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39180" cy="4092575"/>
                  <wp:effectExtent l="0" t="0" r="0" b="3175"/>
                  <wp:wrapNone/>
                  <wp:docPr id="8" name="Рисунок 8" descr="C:\Users\Sunrise\Desktop\IMG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nrise\Desktop\IMG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180" cy="40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9" w:type="dxa"/>
            <w:gridSpan w:val="2"/>
            <w:shd w:val="clear" w:color="auto" w:fill="FFFFFF"/>
          </w:tcPr>
          <w:p w:rsidR="00950C99" w:rsidRDefault="00950C99" w:rsidP="0097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690" w:rsidRDefault="00653011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4AD8D2" wp14:editId="4C6CC1AA">
                  <wp:extent cx="2710180" cy="1847215"/>
                  <wp:effectExtent l="0" t="0" r="0" b="0"/>
                  <wp:docPr id="15" name="Рисунок 15" descr="http://sorokino-ds1.ru/upload/news/2018/04/orig_b663cb32a2c662123b9df79c7c8891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rokino-ds1.ru/upload/news/2018/04/orig_b663cb32a2c662123b9df79c7c8891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672" cy="18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8FE" w:rsidRDefault="002B3E9D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DC84A7" wp14:editId="64D9E01E">
                  <wp:extent cx="2753832" cy="1835682"/>
                  <wp:effectExtent l="0" t="0" r="0" b="0"/>
                  <wp:docPr id="14" name="Рисунок 14" descr="http://sorokino-ds1.ru/upload/news/2018/04/orig_800d001d486967357e51a6664ed2d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rokino-ds1.ru/upload/news/2018/04/orig_800d001d486967357e51a6664ed2d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707" cy="184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D3" w:rsidRDefault="002001D3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B1E00" wp14:editId="000D183D">
                  <wp:extent cx="2792816" cy="2095855"/>
                  <wp:effectExtent l="0" t="0" r="0" b="0"/>
                  <wp:docPr id="2" name="Рисунок 2" descr="http://sorokino-ds1.ru/upload/news/2018/04/orig_cb779c31448de97e525b162f24cea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rokino-ds1.ru/upload/news/2018/04/orig_cb779c31448de97e525b162f24cea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896" cy="210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53" w:rsidRDefault="00BF7253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E0284" wp14:editId="003D94F3">
                  <wp:extent cx="2806996" cy="1871330"/>
                  <wp:effectExtent l="0" t="0" r="0" b="0"/>
                  <wp:docPr id="1" name="Рисунок 1" descr="http://sorokino-ds1.ru/upload/news/2018/04/orig_2f3c8dc9c6dacc4209f9b595d83a60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rokino-ds1.ru/upload/news/2018/04/orig_2f3c8dc9c6dacc4209f9b595d83a60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28" cy="187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53" w:rsidRDefault="00F968FE" w:rsidP="00950C99">
            <w:pPr>
              <w:tabs>
                <w:tab w:val="left" w:pos="168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9EA26" wp14:editId="5405F2F4">
                  <wp:extent cx="2829544" cy="1736725"/>
                  <wp:effectExtent l="0" t="0" r="0" b="0"/>
                  <wp:docPr id="16" name="Рисунок 16" descr="http://sorokino-ds1.ru/upload/news/2019/01/orig_92d3c1e5a59cae53ea9f536350727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rokino-ds1.ru/upload/news/2019/01/orig_92d3c1e5a59cae53ea9f536350727a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" t="51208" r="8439" b="2233"/>
                          <a:stretch/>
                        </pic:blipFill>
                        <pic:spPr bwMode="auto">
                          <a:xfrm>
                            <a:off x="0" y="0"/>
                            <a:ext cx="2853800" cy="17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479D" w:rsidRPr="005D479D">
              <w:rPr>
                <w:noProof/>
                <w:lang w:eastAsia="ru-RU"/>
              </w:rPr>
              <w:t xml:space="preserve"> </w:t>
            </w:r>
            <w:r w:rsidR="00744E2C" w:rsidRPr="00744E2C">
              <w:rPr>
                <w:noProof/>
                <w:lang w:eastAsia="ru-RU"/>
              </w:rPr>
              <w:t xml:space="preserve"> </w:t>
            </w:r>
          </w:p>
          <w:p w:rsidR="00BF7253" w:rsidRDefault="00BF7253" w:rsidP="00950C99">
            <w:pPr>
              <w:tabs>
                <w:tab w:val="left" w:pos="1680"/>
              </w:tabs>
              <w:rPr>
                <w:noProof/>
                <w:lang w:eastAsia="ru-RU"/>
              </w:rPr>
            </w:pPr>
          </w:p>
          <w:p w:rsidR="00BF7253" w:rsidRDefault="00BF7253" w:rsidP="00950C99">
            <w:pPr>
              <w:tabs>
                <w:tab w:val="left" w:pos="1680"/>
              </w:tabs>
              <w:rPr>
                <w:noProof/>
                <w:lang w:eastAsia="ru-RU"/>
              </w:rPr>
            </w:pPr>
          </w:p>
          <w:p w:rsidR="005D479D" w:rsidRDefault="005D479D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A81" w:rsidRDefault="00950C99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50C99" w:rsidRDefault="00950C99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0C99" w:rsidRPr="00950C99" w:rsidRDefault="00950C99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F8F" w:rsidRPr="00B5220E" w:rsidRDefault="00443F8F" w:rsidP="00443F8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F8F" w:rsidRPr="00B5220E" w:rsidRDefault="00443F8F" w:rsidP="00D32A2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20E">
        <w:rPr>
          <w:rFonts w:ascii="Times New Roman" w:eastAsia="Calibri" w:hAnsi="Times New Roman" w:cs="Times New Roman"/>
          <w:sz w:val="26"/>
          <w:szCs w:val="26"/>
        </w:rPr>
        <w:t>Правильность сведений, представленных в анкете подтверждаю___________________</w:t>
      </w:r>
      <w:r w:rsidR="00D32A26">
        <w:rPr>
          <w:rFonts w:ascii="Times New Roman" w:eastAsia="Calibri" w:hAnsi="Times New Roman" w:cs="Times New Roman"/>
          <w:sz w:val="26"/>
          <w:szCs w:val="26"/>
        </w:rPr>
        <w:t>_ (</w:t>
      </w:r>
      <w:r w:rsidR="00BD7A03">
        <w:rPr>
          <w:rFonts w:ascii="Times New Roman" w:eastAsia="Calibri" w:hAnsi="Times New Roman" w:cs="Times New Roman"/>
          <w:sz w:val="26"/>
          <w:szCs w:val="26"/>
        </w:rPr>
        <w:t>Подлипаева Н.С.</w:t>
      </w:r>
      <w:r w:rsidRPr="00B5220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02E8D" w:rsidRDefault="00443F8F" w:rsidP="00D32A26">
      <w:pPr>
        <w:spacing w:after="0" w:line="240" w:lineRule="auto"/>
      </w:pPr>
      <w:r w:rsidRPr="00B5220E">
        <w:rPr>
          <w:rFonts w:ascii="Times New Roman" w:eastAsia="Calibri" w:hAnsi="Times New Roman" w:cs="Times New Roman"/>
          <w:sz w:val="26"/>
          <w:szCs w:val="26"/>
        </w:rPr>
        <w:t>(подпись)                                                (фамилия, имя, отчество участника)</w:t>
      </w:r>
      <w:r w:rsidR="00BF7253" w:rsidRPr="00BF7253">
        <w:rPr>
          <w:noProof/>
          <w:lang w:eastAsia="ru-RU"/>
        </w:rPr>
        <w:t xml:space="preserve"> </w:t>
      </w:r>
    </w:p>
    <w:sectPr w:rsidR="00D02E8D" w:rsidSect="00B93DE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2"/>
    <w:rsid w:val="00010CF0"/>
    <w:rsid w:val="00023FEE"/>
    <w:rsid w:val="000354BB"/>
    <w:rsid w:val="00046538"/>
    <w:rsid w:val="00050750"/>
    <w:rsid w:val="000547E1"/>
    <w:rsid w:val="000D6308"/>
    <w:rsid w:val="001447BA"/>
    <w:rsid w:val="00146686"/>
    <w:rsid w:val="001A32A2"/>
    <w:rsid w:val="001E6995"/>
    <w:rsid w:val="002001D3"/>
    <w:rsid w:val="00244E0F"/>
    <w:rsid w:val="00260B24"/>
    <w:rsid w:val="00261ECC"/>
    <w:rsid w:val="002A3760"/>
    <w:rsid w:val="002B3E9D"/>
    <w:rsid w:val="003A4D95"/>
    <w:rsid w:val="003A5E83"/>
    <w:rsid w:val="003D4BEF"/>
    <w:rsid w:val="003D6690"/>
    <w:rsid w:val="003D6E6E"/>
    <w:rsid w:val="003F148B"/>
    <w:rsid w:val="00417AEE"/>
    <w:rsid w:val="00443F8F"/>
    <w:rsid w:val="00474109"/>
    <w:rsid w:val="004857B4"/>
    <w:rsid w:val="004A03C7"/>
    <w:rsid w:val="004B33FC"/>
    <w:rsid w:val="004E0998"/>
    <w:rsid w:val="00512B95"/>
    <w:rsid w:val="0054785C"/>
    <w:rsid w:val="00571C9C"/>
    <w:rsid w:val="00596A5D"/>
    <w:rsid w:val="005B51DA"/>
    <w:rsid w:val="005D479D"/>
    <w:rsid w:val="00653011"/>
    <w:rsid w:val="006654DC"/>
    <w:rsid w:val="006B0D67"/>
    <w:rsid w:val="006B7946"/>
    <w:rsid w:val="006D41F7"/>
    <w:rsid w:val="006E2596"/>
    <w:rsid w:val="00727847"/>
    <w:rsid w:val="00744E2C"/>
    <w:rsid w:val="0075601E"/>
    <w:rsid w:val="007A280D"/>
    <w:rsid w:val="007A57FD"/>
    <w:rsid w:val="007B7452"/>
    <w:rsid w:val="007E64FC"/>
    <w:rsid w:val="0082208A"/>
    <w:rsid w:val="00832B54"/>
    <w:rsid w:val="008430A3"/>
    <w:rsid w:val="008E0DC8"/>
    <w:rsid w:val="008F7D3C"/>
    <w:rsid w:val="00950C99"/>
    <w:rsid w:val="00955B0F"/>
    <w:rsid w:val="00972A81"/>
    <w:rsid w:val="009D02B4"/>
    <w:rsid w:val="009D294F"/>
    <w:rsid w:val="00A1391C"/>
    <w:rsid w:val="00A44DB0"/>
    <w:rsid w:val="00A63ABB"/>
    <w:rsid w:val="00A64C1F"/>
    <w:rsid w:val="00AC2A9D"/>
    <w:rsid w:val="00AD01F7"/>
    <w:rsid w:val="00AF6EB6"/>
    <w:rsid w:val="00B25C18"/>
    <w:rsid w:val="00B667A1"/>
    <w:rsid w:val="00B93DE2"/>
    <w:rsid w:val="00BC3487"/>
    <w:rsid w:val="00BD7A03"/>
    <w:rsid w:val="00BF7253"/>
    <w:rsid w:val="00C5120C"/>
    <w:rsid w:val="00C76268"/>
    <w:rsid w:val="00C87424"/>
    <w:rsid w:val="00CA7EAD"/>
    <w:rsid w:val="00CB7969"/>
    <w:rsid w:val="00CC3549"/>
    <w:rsid w:val="00CD43FF"/>
    <w:rsid w:val="00CE4C74"/>
    <w:rsid w:val="00D07D85"/>
    <w:rsid w:val="00D11BC4"/>
    <w:rsid w:val="00D30BEC"/>
    <w:rsid w:val="00D32A26"/>
    <w:rsid w:val="00D752AA"/>
    <w:rsid w:val="00D81F37"/>
    <w:rsid w:val="00DB7140"/>
    <w:rsid w:val="00DC13A7"/>
    <w:rsid w:val="00DE67BE"/>
    <w:rsid w:val="00DF3DCD"/>
    <w:rsid w:val="00E9241A"/>
    <w:rsid w:val="00EB4EE0"/>
    <w:rsid w:val="00EC0FE0"/>
    <w:rsid w:val="00EC6630"/>
    <w:rsid w:val="00EF7DBD"/>
    <w:rsid w:val="00F16D1F"/>
    <w:rsid w:val="00F676C4"/>
    <w:rsid w:val="00F7350E"/>
    <w:rsid w:val="00F968FE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36D1-E109-425A-BB26-0114EEC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443F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44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43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17A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C3487"/>
  </w:style>
  <w:style w:type="paragraph" w:styleId="aa">
    <w:name w:val="No Spacing"/>
    <w:uiPriority w:val="1"/>
    <w:qFormat/>
    <w:rsid w:val="0051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proekt-raznocvetnyi-mir-792937.htm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mndetsady.ru/doshkolnyie-vesti/news90155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mndetsady.ru/doshkolnyie-vesti/news7129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2019-02-11T06:31:00Z</cp:lastPrinted>
  <dcterms:created xsi:type="dcterms:W3CDTF">2019-02-26T11:28:00Z</dcterms:created>
  <dcterms:modified xsi:type="dcterms:W3CDTF">2019-02-26T11:28:00Z</dcterms:modified>
</cp:coreProperties>
</file>