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5350086"/>
        <w:docPartObj>
          <w:docPartGallery w:val="Cover Pages"/>
          <w:docPartUnique/>
        </w:docPartObj>
      </w:sdtPr>
      <w:sdtEndPr/>
      <w:sdtContent>
        <w:p w:rsidR="009D71B1" w:rsidRPr="001837CC" w:rsidRDefault="009D71B1" w:rsidP="006C54DA">
          <w:pPr>
            <w:pStyle w:val="a3"/>
            <w:spacing w:before="0" w:beforeAutospacing="0" w:after="0" w:afterAutospacing="0"/>
            <w:jc w:val="center"/>
            <w:rPr>
              <w:sz w:val="26"/>
              <w:szCs w:val="26"/>
            </w:rPr>
          </w:pPr>
          <w:r w:rsidRPr="001837CC">
            <w:rPr>
              <w:rFonts w:eastAsia="+mn-ea"/>
              <w:color w:val="000000"/>
              <w:kern w:val="24"/>
              <w:sz w:val="26"/>
              <w:szCs w:val="26"/>
            </w:rPr>
            <w:t>МАУ ДО «Сорокинский центр развития ребенка – детский сад №1»</w:t>
          </w:r>
        </w:p>
        <w:p w:rsidR="006C54DA" w:rsidRDefault="006C54DA" w:rsidP="006C54DA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  <w:lang w:val="en-US"/>
            </w:rPr>
            <w:t>III</w:t>
          </w:r>
          <w:r w:rsidRPr="006C54DA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sz w:val="26"/>
              <w:szCs w:val="26"/>
            </w:rPr>
            <w:t>областной ф</w:t>
          </w:r>
          <w:r w:rsidR="008C4644" w:rsidRPr="001837CC">
            <w:rPr>
              <w:rFonts w:ascii="Times New Roman" w:hAnsi="Times New Roman" w:cs="Times New Roman"/>
              <w:sz w:val="26"/>
              <w:szCs w:val="26"/>
            </w:rPr>
            <w:t>естиваль-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gramStart"/>
          <w:r w:rsidR="008C4644" w:rsidRPr="001837CC">
            <w:rPr>
              <w:rFonts w:ascii="Times New Roman" w:hAnsi="Times New Roman" w:cs="Times New Roman"/>
              <w:sz w:val="26"/>
              <w:szCs w:val="26"/>
            </w:rPr>
            <w:t>конкурс  детских</w:t>
          </w:r>
          <w:proofErr w:type="gramEnd"/>
          <w:r w:rsidR="008C4644" w:rsidRPr="001837CC">
            <w:rPr>
              <w:rFonts w:ascii="Times New Roman" w:hAnsi="Times New Roman" w:cs="Times New Roman"/>
              <w:sz w:val="26"/>
              <w:szCs w:val="26"/>
            </w:rPr>
            <w:t xml:space="preserve"> тематических проектов </w:t>
          </w:r>
        </w:p>
        <w:p w:rsidR="00871448" w:rsidRPr="001837CC" w:rsidRDefault="008C4644" w:rsidP="006C54DA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1837CC">
            <w:rPr>
              <w:rFonts w:ascii="Times New Roman" w:hAnsi="Times New Roman" w:cs="Times New Roman"/>
              <w:sz w:val="26"/>
              <w:szCs w:val="26"/>
            </w:rPr>
            <w:t>«Питание и здоровье»</w:t>
          </w:r>
        </w:p>
        <w:p w:rsidR="009D71B1" w:rsidRPr="001837CC" w:rsidRDefault="009D71B1" w:rsidP="009D71B1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:rsidR="009D71B1" w:rsidRDefault="009D71B1" w:rsidP="009D71B1">
          <w:pPr>
            <w:jc w:val="center"/>
          </w:pPr>
        </w:p>
        <w:p w:rsidR="009D71B1" w:rsidRDefault="009D71B1" w:rsidP="009D71B1">
          <w:pPr>
            <w:jc w:val="center"/>
          </w:pPr>
        </w:p>
        <w:p w:rsidR="009D71B1" w:rsidRPr="009D71B1" w:rsidRDefault="009D71B1" w:rsidP="009D71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D71B1">
            <w:rPr>
              <w:rFonts w:ascii="Calibri" w:eastAsia="+mn-ea" w:hAnsi="Calibri" w:cs="+mn-cs"/>
              <w:color w:val="00B050"/>
              <w:kern w:val="24"/>
              <w:sz w:val="108"/>
              <w:szCs w:val="108"/>
              <w:lang w:eastAsia="ru-RU"/>
            </w:rPr>
            <w:t>Проект</w:t>
          </w:r>
        </w:p>
        <w:p w:rsidR="009D71B1" w:rsidRPr="009D71B1" w:rsidRDefault="009D71B1" w:rsidP="009D71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D71B1">
            <w:rPr>
              <w:rFonts w:ascii="Calibri" w:eastAsia="+mn-ea" w:hAnsi="Calibri" w:cs="+mn-cs"/>
              <w:b/>
              <w:bCs/>
              <w:color w:val="00B050"/>
              <w:kern w:val="24"/>
              <w:sz w:val="120"/>
              <w:szCs w:val="120"/>
              <w:lang w:eastAsia="ru-RU"/>
            </w:rPr>
            <w:t>«Здоровое питание – основа процветания»</w:t>
          </w:r>
        </w:p>
        <w:p w:rsidR="00871448" w:rsidRDefault="00871448" w:rsidP="009D71B1">
          <w:pPr>
            <w:jc w:val="center"/>
          </w:pPr>
        </w:p>
        <w:p w:rsidR="00871448" w:rsidRDefault="00871448" w:rsidP="009D71B1">
          <w:pPr>
            <w:jc w:val="center"/>
          </w:pPr>
        </w:p>
        <w:tbl>
          <w:tblPr>
            <w:tblpPr w:leftFromText="187" w:rightFromText="187" w:vertAnchor="page" w:horzAnchor="margin" w:tblpXSpec="right" w:tblpY="10446"/>
            <w:tblW w:w="2827" w:type="pct"/>
            <w:tblLook w:val="04A0" w:firstRow="1" w:lastRow="0" w:firstColumn="1" w:lastColumn="0" w:noHBand="0" w:noVBand="1"/>
          </w:tblPr>
          <w:tblGrid>
            <w:gridCol w:w="5283"/>
          </w:tblGrid>
          <w:tr w:rsidR="008C4644" w:rsidTr="008C4644">
            <w:trPr>
              <w:trHeight w:val="2264"/>
            </w:trPr>
            <w:sdt>
              <w:sdtPr>
                <w:rPr>
                  <w:rFonts w:ascii="Times New Roman" w:eastAsia="+mn-ea" w:hAnsi="Times New Roman" w:cs="Times New Roman"/>
                  <w:bCs/>
                  <w:color w:val="000000"/>
                  <w:kern w:val="24"/>
                  <w:sz w:val="28"/>
                  <w:szCs w:val="28"/>
                  <w:lang w:eastAsia="ru-RU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8C4644" w:rsidRDefault="008C4644" w:rsidP="008C4644">
                    <w:pPr>
                      <w:pStyle w:val="a8"/>
                      <w:jc w:val="center"/>
                    </w:pPr>
                    <w:r w:rsidRPr="009348C5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 Автор: </w:t>
                    </w:r>
                    <w:r w:rsidR="006C54DA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 Ермолаева Настя  </w:t>
                    </w:r>
                    <w:r w:rsidRPr="009348C5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воспитанница подготовительной группы МАУ ДО «Сорокинский центр развития ребенка – </w:t>
                    </w:r>
                    <w:r w:rsidR="006C54DA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>детский сад №1»</w:t>
                    </w:r>
                    <w:r w:rsidRPr="009348C5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                                 </w:t>
                    </w:r>
                    <w:r w:rsidR="006C54DA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     Руководитель: воспитатель </w:t>
                    </w:r>
                    <w:r w:rsidRPr="009348C5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Pr="009348C5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>Насникова</w:t>
                    </w:r>
                    <w:proofErr w:type="spellEnd"/>
                    <w:r w:rsidRPr="009348C5">
                      <w:rPr>
                        <w:rFonts w:ascii="Times New Roman" w:eastAsia="+mn-ea" w:hAnsi="Times New Roman" w:cs="Times New Roman"/>
                        <w:bCs/>
                        <w:color w:val="000000"/>
                        <w:kern w:val="24"/>
                        <w:sz w:val="28"/>
                        <w:szCs w:val="28"/>
                        <w:lang w:eastAsia="ru-RU"/>
                      </w:rPr>
                      <w:t xml:space="preserve"> Ирина Николаевна</w:t>
                    </w:r>
                  </w:p>
                </w:tc>
              </w:sdtContent>
            </w:sdt>
          </w:tr>
        </w:tbl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  <w:bookmarkStart w:id="0" w:name="_GoBack"/>
          <w:bookmarkEnd w:id="0"/>
        </w:p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</w:p>
        <w:p w:rsidR="008C4644" w:rsidRDefault="008C4644" w:rsidP="009D71B1">
          <w:pPr>
            <w:jc w:val="center"/>
          </w:pPr>
        </w:p>
        <w:p w:rsidR="008C4644" w:rsidRPr="008C4644" w:rsidRDefault="008C4644" w:rsidP="009D71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4644">
            <w:rPr>
              <w:rFonts w:ascii="Times New Roman" w:hAnsi="Times New Roman" w:cs="Times New Roman"/>
              <w:sz w:val="24"/>
              <w:szCs w:val="24"/>
            </w:rPr>
            <w:t>с.</w:t>
          </w:r>
          <w:r w:rsidR="009348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C4644">
            <w:rPr>
              <w:rFonts w:ascii="Times New Roman" w:hAnsi="Times New Roman" w:cs="Times New Roman"/>
              <w:sz w:val="24"/>
              <w:szCs w:val="24"/>
            </w:rPr>
            <w:t>Б.</w:t>
          </w:r>
          <w:r w:rsidR="009348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C4644">
            <w:rPr>
              <w:rFonts w:ascii="Times New Roman" w:hAnsi="Times New Roman" w:cs="Times New Roman"/>
              <w:sz w:val="24"/>
              <w:szCs w:val="24"/>
            </w:rPr>
            <w:t xml:space="preserve">Сорокино </w:t>
          </w:r>
        </w:p>
        <w:p w:rsidR="00871448" w:rsidRDefault="009348C5" w:rsidP="009D71B1">
          <w:pPr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8C4644" w:rsidRPr="008C4644">
            <w:rPr>
              <w:rFonts w:ascii="Times New Roman" w:hAnsi="Times New Roman" w:cs="Times New Roman"/>
              <w:sz w:val="24"/>
              <w:szCs w:val="24"/>
            </w:rPr>
            <w:t>015г.</w:t>
          </w:r>
          <w:r w:rsidR="00871448">
            <w:br w:type="page"/>
          </w:r>
        </w:p>
      </w:sdtContent>
    </w:sdt>
    <w:p w:rsidR="009D71B1" w:rsidRDefault="009D71B1" w:rsidP="009D71B1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44E7C91" wp14:editId="720D8EE7">
            <wp:extent cx="4499993" cy="6858000"/>
            <wp:effectExtent l="0" t="0" r="0" b="0"/>
            <wp:docPr id="2" name="Рисунок 1" descr="20150131_17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0150131_17063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B1" w:rsidRDefault="009D71B1" w:rsidP="0079700F">
      <w:pPr>
        <w:rPr>
          <w:sz w:val="32"/>
          <w:szCs w:val="32"/>
        </w:rPr>
      </w:pPr>
    </w:p>
    <w:p w:rsidR="009D71B1" w:rsidRPr="009D71B1" w:rsidRDefault="009D71B1" w:rsidP="009D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D71B1">
        <w:rPr>
          <w:rFonts w:ascii="Calibri" w:eastAsia="+mn-ea" w:hAnsi="Calibri" w:cs="+mn-cs"/>
          <w:b/>
          <w:bCs/>
          <w:color w:val="7030A0"/>
          <w:kern w:val="24"/>
          <w:sz w:val="44"/>
          <w:szCs w:val="80"/>
          <w:lang w:eastAsia="ru-RU"/>
        </w:rPr>
        <w:t>Анастасия</w:t>
      </w:r>
      <w:r w:rsidRPr="009D71B1">
        <w:rPr>
          <w:rFonts w:ascii="Calibri" w:eastAsia="+mn-ea" w:hAnsi="Calibri" w:cs="+mn-cs"/>
          <w:color w:val="FF0000"/>
          <w:kern w:val="24"/>
          <w:sz w:val="40"/>
          <w:szCs w:val="72"/>
          <w:lang w:eastAsia="ru-RU"/>
        </w:rPr>
        <w:t xml:space="preserve"> (6 лет)-  веселая, добрая, подвижная, общительная девочка. Игры и занятия ее глубоко захватывают. Очень старательная и исполнительная девочка. Имеет много увлечений. </w:t>
      </w:r>
    </w:p>
    <w:p w:rsidR="009D71B1" w:rsidRDefault="009D71B1" w:rsidP="0079700F">
      <w:pPr>
        <w:rPr>
          <w:sz w:val="32"/>
          <w:szCs w:val="32"/>
        </w:rPr>
      </w:pPr>
    </w:p>
    <w:p w:rsidR="009D71B1" w:rsidRPr="009D71B1" w:rsidRDefault="009D71B1" w:rsidP="009D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7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Введение</w:t>
      </w:r>
    </w:p>
    <w:p w:rsidR="009D71B1" w:rsidRPr="009D71B1" w:rsidRDefault="009D71B1" w:rsidP="009D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Мы любим разные фрукты. Но иногда мы не задумываемся, какие из них самые полезные, какие витаминами они богаты, так как нас привлекает в них только внешний вид, запах и вкус. Многие привезены к нам из других стран. А не содержится ли в них вредные для человека вещества, такие как пестициды и нитраты? </w:t>
      </w:r>
    </w:p>
    <w:p w:rsidR="009D71B1" w:rsidRPr="00060972" w:rsidRDefault="009D71B1" w:rsidP="0079700F">
      <w:pPr>
        <w:rPr>
          <w:rFonts w:ascii="Times New Roman" w:hAnsi="Times New Roman" w:cs="Times New Roman"/>
          <w:sz w:val="28"/>
          <w:szCs w:val="28"/>
        </w:rPr>
      </w:pPr>
      <w:r w:rsidRPr="00060972">
        <w:rPr>
          <w:rFonts w:ascii="Times New Roman" w:eastAsia="+mn-ea" w:hAnsi="Times New Roman" w:cs="Times New Roman"/>
          <w:kern w:val="24"/>
          <w:sz w:val="28"/>
          <w:szCs w:val="28"/>
        </w:rPr>
        <w:t xml:space="preserve">Моя </w:t>
      </w:r>
      <w:r w:rsidRPr="0006097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цель</w:t>
      </w:r>
      <w:r w:rsidRPr="0006097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заключается в том</w:t>
      </w:r>
      <w:proofErr w:type="gramStart"/>
      <w:r w:rsidRPr="0006097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,</w:t>
      </w:r>
      <w:proofErr w:type="gramEnd"/>
      <w:r w:rsidRPr="0006097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чтобы как можно больше узнать о фруктах. Найти самые полезные свойства </w:t>
      </w:r>
      <w:proofErr w:type="gramStart"/>
      <w:r w:rsidRPr="00060972">
        <w:rPr>
          <w:rFonts w:ascii="Times New Roman" w:eastAsia="+mn-ea" w:hAnsi="Times New Roman" w:cs="Times New Roman"/>
          <w:kern w:val="24"/>
          <w:sz w:val="28"/>
          <w:szCs w:val="28"/>
        </w:rPr>
        <w:t>витамин</w:t>
      </w:r>
      <w:proofErr w:type="gramEnd"/>
      <w:r w:rsidRPr="0006097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которые содержат фрукты. </w:t>
      </w:r>
    </w:p>
    <w:p w:rsidR="002200FE" w:rsidRPr="00060972" w:rsidRDefault="009D71B1" w:rsidP="002200FE">
      <w:pPr>
        <w:rPr>
          <w:rFonts w:ascii="Times New Roman" w:hAnsi="Times New Roman" w:cs="Times New Roman"/>
          <w:b/>
          <w:sz w:val="28"/>
          <w:szCs w:val="28"/>
        </w:rPr>
      </w:pPr>
      <w:r w:rsidRPr="0006097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Задачи:</w:t>
      </w:r>
    </w:p>
    <w:p w:rsidR="009348C5" w:rsidRDefault="009D71B1" w:rsidP="0093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 Выяснить, что такое фрукты?</w:t>
      </w:r>
    </w:p>
    <w:p w:rsidR="009D71B1" w:rsidRPr="009D71B1" w:rsidRDefault="009D71B1" w:rsidP="0093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Откуда они появились?</w:t>
      </w:r>
    </w:p>
    <w:p w:rsidR="009D71B1" w:rsidRPr="009D71B1" w:rsidRDefault="009D71B1" w:rsidP="00934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3. Чем </w:t>
      </w:r>
      <w:proofErr w:type="gramStart"/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полезны</w:t>
      </w:r>
      <w:proofErr w:type="gramEnd"/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?</w:t>
      </w:r>
    </w:p>
    <w:p w:rsidR="009D71B1" w:rsidRPr="009D71B1" w:rsidRDefault="009D71B1" w:rsidP="009348C5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4.Полезны ли экзотические фрукты?</w:t>
      </w:r>
    </w:p>
    <w:p w:rsidR="009D71B1" w:rsidRPr="009D71B1" w:rsidRDefault="009D71B1" w:rsidP="009D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8C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Аннотация</w:t>
      </w:r>
    </w:p>
    <w:p w:rsidR="009D71B1" w:rsidRPr="009D71B1" w:rsidRDefault="009D71B1" w:rsidP="009D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Тот факт, что фрукты это сплошная польза, не требует доказательств. Фрукты – это сила, здоровье, красота, а также укрепление иммунной системы и преграда для множества заболеваний. Фрукты это не только вкусно, но и  очень полезно. Фрукты должны постоянно появляться на вашем столе</w:t>
      </w:r>
      <w:r w:rsidRPr="0006097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9D71B1" w:rsidRPr="009D71B1" w:rsidRDefault="009D71B1" w:rsidP="009D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7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Проблема: </w:t>
      </w: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Как выбрать фрукты, в которых больше витаминов?</w:t>
      </w:r>
    </w:p>
    <w:p w:rsidR="009D71B1" w:rsidRPr="009D71B1" w:rsidRDefault="009D71B1" w:rsidP="009D7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7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Наши открытия:  </w:t>
      </w: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Самые полезные фрукты – это </w:t>
      </w:r>
      <w:proofErr w:type="gramStart"/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</w:t>
      </w:r>
      <w:proofErr w:type="gramEnd"/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которые только что собрали в сезоне. Самые полезные фрукты – это те, которые растут в твоем огороде, республике. Кушать как можно больше фруктов, особенно в зимний период. А если купили фрукты, привезенные из-за границы, мыть перед едой под струей проточной воды. </w:t>
      </w:r>
    </w:p>
    <w:p w:rsidR="009D71B1" w:rsidRPr="00060972" w:rsidRDefault="009D71B1" w:rsidP="009D71B1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6097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К каким мы выводам пришли: </w:t>
      </w:r>
    </w:p>
    <w:p w:rsidR="009D71B1" w:rsidRPr="009D71B1" w:rsidRDefault="009D71B1" w:rsidP="009D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Даже приобретя "правильные"  фрукты, можно потерять витамины во время приготовления пищи. Чтобы этого не произошло, соблюдайте несколько несложных правил.</w:t>
      </w:r>
    </w:p>
    <w:p w:rsidR="009D71B1" w:rsidRPr="009D71B1" w:rsidRDefault="009D71B1" w:rsidP="009D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·  Фрукты очищайте непосредственно перед едой.</w:t>
      </w:r>
    </w:p>
    <w:p w:rsidR="009D71B1" w:rsidRPr="009D71B1" w:rsidRDefault="009D71B1" w:rsidP="009D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·  При варке кладите плоды в уже кипящую воду (а не начинайте с холодной).</w:t>
      </w:r>
    </w:p>
    <w:p w:rsidR="00CB4F86" w:rsidRPr="00CB4F86" w:rsidRDefault="009D71B1" w:rsidP="00CB4F86">
      <w:pP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·  Готовые плоды не оставляйте в отваре: витамины переходят в бульон, а мякоть становится безвкусной и водянистой.</w:t>
      </w:r>
      <w:r w:rsidR="00CB4F8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Еще  с мамой делали соки из разных фруктов</w:t>
      </w:r>
      <w:proofErr w:type="gramStart"/>
      <w:r w:rsidR="00CB4F8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="00CB4F8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больше всех мне понравился апельсин. Я 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узнала, что </w:t>
      </w:r>
      <w:r w:rsidR="00CB4F8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B4F86">
        <w:rPr>
          <w:rFonts w:ascii="Times New Roman" w:hAnsi="Times New Roman" w:cs="Times New Roman"/>
          <w:sz w:val="28"/>
          <w:szCs w:val="28"/>
        </w:rPr>
        <w:t>с</w:t>
      </w:r>
      <w:r w:rsidR="00CB4F86" w:rsidRPr="00060972">
        <w:rPr>
          <w:rFonts w:ascii="Times New Roman" w:hAnsi="Times New Roman" w:cs="Times New Roman"/>
          <w:sz w:val="28"/>
          <w:szCs w:val="28"/>
        </w:rPr>
        <w:t xml:space="preserve">ок из апельсинов очень вкусный и питательный напиток. </w:t>
      </w:r>
      <w:r w:rsidR="008C4644">
        <w:rPr>
          <w:rFonts w:ascii="Times New Roman" w:hAnsi="Times New Roman" w:cs="Times New Roman"/>
          <w:sz w:val="28"/>
          <w:szCs w:val="28"/>
        </w:rPr>
        <w:t xml:space="preserve">Мы попробовали  добывать сок из апельсина разными способами. А еще из литературы, интернет источников я узнала, что </w:t>
      </w:r>
      <w:r w:rsidR="008C4644" w:rsidRPr="00060972">
        <w:rPr>
          <w:rFonts w:ascii="Times New Roman" w:hAnsi="Times New Roman" w:cs="Times New Roman"/>
          <w:sz w:val="28"/>
          <w:szCs w:val="28"/>
        </w:rPr>
        <w:t xml:space="preserve"> </w:t>
      </w:r>
      <w:r w:rsidR="008C4644">
        <w:rPr>
          <w:rFonts w:ascii="Times New Roman" w:hAnsi="Times New Roman" w:cs="Times New Roman"/>
          <w:sz w:val="28"/>
          <w:szCs w:val="28"/>
        </w:rPr>
        <w:t xml:space="preserve">сок апельсина </w:t>
      </w:r>
      <w:r w:rsidR="00CB4F86" w:rsidRPr="00060972">
        <w:rPr>
          <w:rFonts w:ascii="Times New Roman" w:hAnsi="Times New Roman" w:cs="Times New Roman"/>
          <w:sz w:val="28"/>
          <w:szCs w:val="28"/>
        </w:rPr>
        <w:t xml:space="preserve"> используют для приготовления различных коктейлей, блюд, а так же употребляют в чистом виде.</w:t>
      </w:r>
      <w:r w:rsidR="00CB4F86">
        <w:rPr>
          <w:rFonts w:ascii="Times New Roman" w:hAnsi="Times New Roman" w:cs="Times New Roman"/>
          <w:sz w:val="28"/>
          <w:szCs w:val="28"/>
        </w:rPr>
        <w:t xml:space="preserve"> </w:t>
      </w:r>
      <w:r w:rsidR="00CB4F86" w:rsidRPr="00060972">
        <w:rPr>
          <w:rFonts w:ascii="Times New Roman" w:hAnsi="Times New Roman" w:cs="Times New Roman"/>
          <w:sz w:val="28"/>
          <w:szCs w:val="28"/>
        </w:rPr>
        <w:t>Многие заблуждаются, что получить качественный</w:t>
      </w:r>
      <w:r w:rsidR="008C4644">
        <w:rPr>
          <w:rFonts w:ascii="Times New Roman" w:hAnsi="Times New Roman" w:cs="Times New Roman"/>
          <w:sz w:val="28"/>
          <w:szCs w:val="28"/>
        </w:rPr>
        <w:t xml:space="preserve"> </w:t>
      </w:r>
      <w:r w:rsidR="00CB4F86" w:rsidRPr="00060972">
        <w:rPr>
          <w:rFonts w:ascii="Times New Roman" w:hAnsi="Times New Roman" w:cs="Times New Roman"/>
          <w:sz w:val="28"/>
          <w:szCs w:val="28"/>
        </w:rPr>
        <w:t xml:space="preserve"> сок можно </w:t>
      </w:r>
      <w:r w:rsidR="00CB4F86" w:rsidRPr="00060972">
        <w:rPr>
          <w:rFonts w:ascii="Times New Roman" w:hAnsi="Times New Roman" w:cs="Times New Roman"/>
          <w:sz w:val="28"/>
          <w:szCs w:val="28"/>
        </w:rPr>
        <w:lastRenderedPageBreak/>
        <w:t xml:space="preserve">только при помощи соковыжималки, но это не так. Сок можно выжать как при помощи различных приспособлений, так и без них. Так </w:t>
      </w:r>
      <w:proofErr w:type="gramStart"/>
      <w:r w:rsidR="00CB4F86" w:rsidRPr="00060972">
        <w:rPr>
          <w:rFonts w:ascii="Times New Roman" w:hAnsi="Times New Roman" w:cs="Times New Roman"/>
          <w:sz w:val="28"/>
          <w:szCs w:val="28"/>
        </w:rPr>
        <w:t>все-же</w:t>
      </w:r>
      <w:proofErr w:type="gramEnd"/>
      <w:r w:rsidR="00CB4F86" w:rsidRPr="00060972">
        <w:rPr>
          <w:rFonts w:ascii="Times New Roman" w:hAnsi="Times New Roman" w:cs="Times New Roman"/>
          <w:sz w:val="28"/>
          <w:szCs w:val="28"/>
        </w:rPr>
        <w:t>, как выжать сок из апельсина?</w:t>
      </w:r>
    </w:p>
    <w:p w:rsidR="00CB4F86" w:rsidRPr="00060972" w:rsidRDefault="00CB4F86" w:rsidP="00CB4F86">
      <w:pPr>
        <w:rPr>
          <w:rFonts w:ascii="Times New Roman" w:hAnsi="Times New Roman" w:cs="Times New Roman"/>
          <w:sz w:val="28"/>
          <w:szCs w:val="28"/>
        </w:rPr>
      </w:pPr>
      <w:r w:rsidRPr="00060972">
        <w:rPr>
          <w:rFonts w:ascii="Times New Roman" w:hAnsi="Times New Roman" w:cs="Times New Roman"/>
          <w:sz w:val="28"/>
          <w:szCs w:val="28"/>
        </w:rPr>
        <w:t xml:space="preserve">Самым простым и не требующим приспособлений способом извлечения сока из апельсина или любого цитрусового, является метод путем разминания. Спелый апельсин, хорошо моется в чистой воде, сушится и обминается при помощи рук до состояния мягкости. В мягком апельсине делается надрез </w:t>
      </w:r>
      <w:proofErr w:type="gramStart"/>
      <w:r w:rsidRPr="00060972">
        <w:rPr>
          <w:rFonts w:ascii="Times New Roman" w:hAnsi="Times New Roman" w:cs="Times New Roman"/>
          <w:sz w:val="28"/>
          <w:szCs w:val="28"/>
        </w:rPr>
        <w:t>ножом</w:t>
      </w:r>
      <w:proofErr w:type="gramEnd"/>
      <w:r w:rsidRPr="00060972">
        <w:rPr>
          <w:rFonts w:ascii="Times New Roman" w:hAnsi="Times New Roman" w:cs="Times New Roman"/>
          <w:sz w:val="28"/>
          <w:szCs w:val="28"/>
        </w:rPr>
        <w:t xml:space="preserve"> и сок свободно извлекается из промятого плода.</w:t>
      </w:r>
    </w:p>
    <w:p w:rsidR="00CB4F86" w:rsidRPr="00060972" w:rsidRDefault="00CB4F86" w:rsidP="00CB4F86">
      <w:pPr>
        <w:rPr>
          <w:rFonts w:ascii="Times New Roman" w:hAnsi="Times New Roman" w:cs="Times New Roman"/>
          <w:sz w:val="28"/>
          <w:szCs w:val="28"/>
        </w:rPr>
      </w:pPr>
      <w:r w:rsidRPr="00060972">
        <w:rPr>
          <w:rFonts w:ascii="Times New Roman" w:hAnsi="Times New Roman" w:cs="Times New Roman"/>
          <w:sz w:val="28"/>
          <w:szCs w:val="28"/>
        </w:rPr>
        <w:t xml:space="preserve">Извлечь сок из апельсина можно </w:t>
      </w:r>
      <w:proofErr w:type="gramStart"/>
      <w:r w:rsidRPr="00060972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060972">
        <w:rPr>
          <w:rFonts w:ascii="Times New Roman" w:hAnsi="Times New Roman" w:cs="Times New Roman"/>
          <w:sz w:val="28"/>
          <w:szCs w:val="28"/>
        </w:rPr>
        <w:t xml:space="preserve"> при помощи вилки. Для этого апельсин хорошо моется, режется на две равные части. В половинку апельсина вставляется вилка и вращается по часовой стрелке, каждый раз глубже прижимаясь к корке плода. При таком способе сок сам вытекает из промятого апельсина.</w:t>
      </w:r>
    </w:p>
    <w:p w:rsidR="009D71B1" w:rsidRPr="009D71B1" w:rsidRDefault="00CB4F86" w:rsidP="009348C5">
      <w:pPr>
        <w:rPr>
          <w:rFonts w:ascii="Times New Roman" w:hAnsi="Times New Roman" w:cs="Times New Roman"/>
          <w:sz w:val="28"/>
          <w:szCs w:val="28"/>
        </w:rPr>
      </w:pPr>
      <w:r w:rsidRPr="00060972">
        <w:rPr>
          <w:rFonts w:ascii="Times New Roman" w:hAnsi="Times New Roman" w:cs="Times New Roman"/>
          <w:sz w:val="28"/>
          <w:szCs w:val="28"/>
        </w:rPr>
        <w:t>Сок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972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060972">
        <w:rPr>
          <w:rFonts w:ascii="Times New Roman" w:hAnsi="Times New Roman" w:cs="Times New Roman"/>
          <w:sz w:val="28"/>
          <w:szCs w:val="28"/>
        </w:rPr>
        <w:t xml:space="preserve">е легко выжмется руками из апельсина любой зрелости, если апельсин поместить на 5 минут до приготовления сока в кипяток или на 1 минуту в микроволновую печь. После тепловой обработки в апельсине делается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972">
        <w:rPr>
          <w:rFonts w:ascii="Times New Roman" w:hAnsi="Times New Roman" w:cs="Times New Roman"/>
          <w:sz w:val="28"/>
          <w:szCs w:val="28"/>
        </w:rPr>
        <w:t>надрез</w:t>
      </w:r>
      <w:proofErr w:type="gramEnd"/>
      <w:r w:rsidRPr="00060972">
        <w:rPr>
          <w:rFonts w:ascii="Times New Roman" w:hAnsi="Times New Roman" w:cs="Times New Roman"/>
          <w:sz w:val="28"/>
          <w:szCs w:val="28"/>
        </w:rPr>
        <w:t xml:space="preserve"> и сок легко отжимается из прогретого плода</w:t>
      </w:r>
    </w:p>
    <w:p w:rsidR="009D71B1" w:rsidRPr="009D71B1" w:rsidRDefault="009D71B1" w:rsidP="009D7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7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Заключение:</w:t>
      </w:r>
    </w:p>
    <w:p w:rsidR="008C4644" w:rsidRDefault="009D71B1" w:rsidP="009D71B1">
      <w:pPr>
        <w:spacing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Много нового я узнала о фруктах! </w:t>
      </w:r>
      <w:r w:rsidR="0006097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Теперь   в ежедневный  рацион  моего  питания обязательно включены фрукты. Они разные и очень полезные. 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когда я регулярно  кушала  фрукты, я стала меньше болеть. В детском саду в своей группе ребятам я предложила тоже кушать много фруктов, чтобы быть здоровыми и красивыми как я.</w:t>
      </w:r>
    </w:p>
    <w:p w:rsidR="009D71B1" w:rsidRPr="009D71B1" w:rsidRDefault="009D71B1" w:rsidP="008C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Итак, вот он, р</w:t>
      </w:r>
      <w:r w:rsidR="0006097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ейтинг самых полезных фруктов:</w:t>
      </w:r>
      <w:r w:rsidR="0006097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proofErr w:type="gramStart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Авокадо - содержит жиры, белки, витамины A, B, B2, С, РР, К, Н, фосфор, пантотеновую кислоту.</w:t>
      </w:r>
      <w:proofErr w:type="gramEnd"/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Бананы - богаты сахарами, крахмалом, белком, эфирными маслами, яблочной кислотой, соединениями калия, витаминами С, В2, РР, Е, провитамином D.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Персики - содержат гликозиды, минеральные соли, витамины А, группы В, С, сахара и пектины.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Лимоны - содержат витамины С, группы В, Р, эфирные масла, сахара, кальций, фосфор и железо.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Яблоки - содержат сахара, органические кислоты, дубильные вещества, пектины, витамины</w:t>
      </w:r>
      <w:proofErr w:type="gramStart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</w:t>
      </w:r>
      <w:proofErr w:type="gramEnd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Bi</w:t>
      </w:r>
      <w:proofErr w:type="spellEnd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B2, </w:t>
      </w:r>
      <w:proofErr w:type="spellStart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Вб</w:t>
      </w:r>
      <w:proofErr w:type="spellEnd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Е, К, РР, провитамин А, кальций, железо, фосфор.</w:t>
      </w: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Ежевика - богата витаминами А, группы В, минеральными солями, калием,</w:t>
      </w:r>
      <w:r w:rsidR="008C464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кальцием</w:t>
      </w:r>
      <w:r w:rsidR="008C464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,магнием.  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 </w:t>
      </w:r>
      <w:r w:rsidR="008C46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Виноград - содержит сахара, глюкозу, витамины</w:t>
      </w:r>
      <w:proofErr w:type="gramStart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А</w:t>
      </w:r>
      <w:proofErr w:type="gramEnd"/>
      <w:r w:rsidRPr="009D71B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С, РР, Н, кальций, фосфор, железо, калий, марганец.</w:t>
      </w:r>
    </w:p>
    <w:p w:rsidR="00060972" w:rsidRDefault="00060972" w:rsidP="008C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72" w:rsidRDefault="00060972" w:rsidP="008C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72" w:rsidRDefault="00060972" w:rsidP="008C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72" w:rsidRDefault="00060972" w:rsidP="008C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72" w:rsidRDefault="00060972" w:rsidP="008C4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8C4644" w:rsidRDefault="008C4644">
      <w:pPr>
        <w:rPr>
          <w:rFonts w:ascii="Times New Roman" w:hAnsi="Times New Roman" w:cs="Times New Roman"/>
          <w:sz w:val="28"/>
          <w:szCs w:val="28"/>
        </w:rPr>
      </w:pPr>
    </w:p>
    <w:p w:rsidR="00060972" w:rsidRDefault="00060972">
      <w:pPr>
        <w:rPr>
          <w:rFonts w:ascii="Times New Roman" w:hAnsi="Times New Roman" w:cs="Times New Roman"/>
          <w:sz w:val="28"/>
          <w:szCs w:val="28"/>
        </w:rPr>
      </w:pPr>
    </w:p>
    <w:p w:rsidR="00060972" w:rsidRPr="008C4644" w:rsidRDefault="009D71B1" w:rsidP="00060972">
      <w:pPr>
        <w:rPr>
          <w:rFonts w:ascii="Times New Roman" w:hAnsi="Times New Roman" w:cs="Times New Roman"/>
          <w:b/>
          <w:sz w:val="28"/>
          <w:szCs w:val="28"/>
        </w:rPr>
      </w:pPr>
      <w:r w:rsidRPr="008C464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200FE" w:rsidRPr="002200FE" w:rsidRDefault="002200FE" w:rsidP="00060972">
      <w:pPr>
        <w:rPr>
          <w:rFonts w:ascii="Times New Roman" w:hAnsi="Times New Roman" w:cs="Times New Roman"/>
          <w:sz w:val="28"/>
          <w:szCs w:val="28"/>
        </w:rPr>
      </w:pPr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Азбука питания. Методические рекомендации по организации и контролю качества питания в дошкольных образовательных учреждениях. Составитель </w:t>
      </w:r>
      <w:proofErr w:type="spellStart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Н.А.Таргонская</w:t>
      </w:r>
      <w:proofErr w:type="spellEnd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М.:ЛИНКА-ПРЕСС, 2002.-144 с.</w:t>
      </w:r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Вахрушев А.А., и др. Здравствуй мир! Окружающий мир для дошкольников. Методические рекомендации для воспитателей, учителей и родителей – М.: </w:t>
      </w:r>
      <w:proofErr w:type="spellStart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304 с.</w:t>
      </w:r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др. Практикум по основам педиатрии и гигиены детей дошкольного возраста. – М.: Издательский центр «Академия», 2000.– с.</w:t>
      </w:r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К.Ю.Белая</w:t>
      </w:r>
      <w:proofErr w:type="spellEnd"/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основ безопасности у дошкольников. Пособие для педагогов дошкольных учреждений и родителей. – М.: МОЗАИКА – СИНТЕЗ, 2012.- 64 с.</w:t>
      </w:r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Медицинское обслуживание и организация питания в детском саду №10/октябрь 2011. Издатель: ЗАО «МЦФЭР».</w:t>
      </w:r>
      <w:r w:rsidRPr="00220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Справочник руководителя Дошкольного учреждения №7 июль 2006.</w:t>
      </w: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Pr="00060972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D71B1" w:rsidRDefault="009D71B1">
      <w:pPr>
        <w:rPr>
          <w:rFonts w:ascii="Times New Roman" w:hAnsi="Times New Roman" w:cs="Times New Roman"/>
          <w:sz w:val="28"/>
          <w:szCs w:val="28"/>
        </w:rPr>
      </w:pPr>
    </w:p>
    <w:p w:rsidR="009348C5" w:rsidRDefault="009348C5">
      <w:pPr>
        <w:rPr>
          <w:rFonts w:ascii="Times New Roman" w:hAnsi="Times New Roman" w:cs="Times New Roman"/>
          <w:sz w:val="28"/>
          <w:szCs w:val="28"/>
        </w:rPr>
      </w:pPr>
    </w:p>
    <w:p w:rsidR="009348C5" w:rsidRDefault="009348C5">
      <w:pPr>
        <w:rPr>
          <w:rFonts w:ascii="Times New Roman" w:hAnsi="Times New Roman" w:cs="Times New Roman"/>
          <w:sz w:val="28"/>
          <w:szCs w:val="28"/>
        </w:rPr>
      </w:pPr>
    </w:p>
    <w:p w:rsidR="009348C5" w:rsidRDefault="009348C5">
      <w:pPr>
        <w:rPr>
          <w:rFonts w:ascii="Times New Roman" w:hAnsi="Times New Roman" w:cs="Times New Roman"/>
          <w:sz w:val="28"/>
          <w:szCs w:val="28"/>
        </w:rPr>
      </w:pPr>
    </w:p>
    <w:p w:rsidR="009348C5" w:rsidRDefault="009348C5">
      <w:pPr>
        <w:rPr>
          <w:rFonts w:ascii="Times New Roman" w:hAnsi="Times New Roman" w:cs="Times New Roman"/>
          <w:sz w:val="28"/>
          <w:szCs w:val="28"/>
        </w:rPr>
      </w:pPr>
    </w:p>
    <w:p w:rsidR="009348C5" w:rsidRDefault="009348C5">
      <w:pPr>
        <w:rPr>
          <w:rFonts w:ascii="Times New Roman" w:hAnsi="Times New Roman" w:cs="Times New Roman"/>
          <w:sz w:val="28"/>
          <w:szCs w:val="28"/>
        </w:rPr>
      </w:pPr>
    </w:p>
    <w:p w:rsidR="009348C5" w:rsidRDefault="009348C5">
      <w:pPr>
        <w:rPr>
          <w:rFonts w:ascii="Times New Roman" w:hAnsi="Times New Roman" w:cs="Times New Roman"/>
          <w:sz w:val="28"/>
          <w:szCs w:val="28"/>
        </w:rPr>
      </w:pPr>
    </w:p>
    <w:p w:rsidR="009348C5" w:rsidRPr="00060972" w:rsidRDefault="009348C5">
      <w:pPr>
        <w:rPr>
          <w:rFonts w:ascii="Times New Roman" w:hAnsi="Times New Roman" w:cs="Times New Roman"/>
          <w:sz w:val="28"/>
          <w:szCs w:val="28"/>
        </w:rPr>
      </w:pPr>
    </w:p>
    <w:sectPr w:rsidR="009348C5" w:rsidRPr="00060972" w:rsidSect="002200FE">
      <w:headerReference w:type="default" r:id="rId9"/>
      <w:pgSz w:w="11906" w:h="16838"/>
      <w:pgMar w:top="1134" w:right="1361" w:bottom="1134" w:left="1418" w:header="709" w:footer="709" w:gutter="0"/>
      <w:pgBorders w:offsetFrom="page">
        <w:top w:val="apples" w:sz="23" w:space="24" w:color="auto"/>
        <w:left w:val="apples" w:sz="23" w:space="24" w:color="auto"/>
        <w:bottom w:val="apples" w:sz="23" w:space="24" w:color="auto"/>
        <w:right w:val="apples" w:sz="2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02" w:rsidRDefault="00F02802" w:rsidP="0079700F">
      <w:pPr>
        <w:spacing w:after="0" w:line="240" w:lineRule="auto"/>
      </w:pPr>
      <w:r>
        <w:separator/>
      </w:r>
    </w:p>
  </w:endnote>
  <w:endnote w:type="continuationSeparator" w:id="0">
    <w:p w:rsidR="00F02802" w:rsidRDefault="00F02802" w:rsidP="007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02" w:rsidRDefault="00F02802" w:rsidP="0079700F">
      <w:pPr>
        <w:spacing w:after="0" w:line="240" w:lineRule="auto"/>
      </w:pPr>
      <w:r>
        <w:separator/>
      </w:r>
    </w:p>
  </w:footnote>
  <w:footnote w:type="continuationSeparator" w:id="0">
    <w:p w:rsidR="00F02802" w:rsidRDefault="00F02802" w:rsidP="007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0F" w:rsidRPr="009B6A75" w:rsidRDefault="0079700F" w:rsidP="009B6A75">
    <w:pPr>
      <w:tabs>
        <w:tab w:val="left" w:pos="3090"/>
      </w:tabs>
      <w:rPr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22"/>
    <w:rsid w:val="00060972"/>
    <w:rsid w:val="001837CC"/>
    <w:rsid w:val="002200FE"/>
    <w:rsid w:val="003F6982"/>
    <w:rsid w:val="004D3522"/>
    <w:rsid w:val="006C54DA"/>
    <w:rsid w:val="0079700F"/>
    <w:rsid w:val="00871448"/>
    <w:rsid w:val="008C4644"/>
    <w:rsid w:val="009348C5"/>
    <w:rsid w:val="009B6A75"/>
    <w:rsid w:val="009D71B1"/>
    <w:rsid w:val="00C406A6"/>
    <w:rsid w:val="00CB4F86"/>
    <w:rsid w:val="00F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00F"/>
  </w:style>
  <w:style w:type="paragraph" w:styleId="a4">
    <w:name w:val="header"/>
    <w:basedOn w:val="a"/>
    <w:link w:val="a5"/>
    <w:uiPriority w:val="99"/>
    <w:unhideWhenUsed/>
    <w:rsid w:val="0079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00F"/>
  </w:style>
  <w:style w:type="paragraph" w:styleId="a6">
    <w:name w:val="footer"/>
    <w:basedOn w:val="a"/>
    <w:link w:val="a7"/>
    <w:uiPriority w:val="99"/>
    <w:unhideWhenUsed/>
    <w:rsid w:val="0079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00F"/>
  </w:style>
  <w:style w:type="paragraph" w:styleId="a8">
    <w:name w:val="No Spacing"/>
    <w:link w:val="a9"/>
    <w:uiPriority w:val="1"/>
    <w:qFormat/>
    <w:rsid w:val="00871448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871448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Автор:  Ермолаева Настя  воспитанница подготовительной группы МАУ ДО «Сорокинский центр развития ребенка – детский сад №1»                                      Руководитель: воспитатель  Насникова Ирина Николаевна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2015-02-19T13:53:00Z</cp:lastPrinted>
  <dcterms:created xsi:type="dcterms:W3CDTF">2015-02-10T09:17:00Z</dcterms:created>
  <dcterms:modified xsi:type="dcterms:W3CDTF">2015-02-19T13:56:00Z</dcterms:modified>
</cp:coreProperties>
</file>