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B1" w:rsidRDefault="005955B1" w:rsidP="005955B1">
      <w:pPr>
        <w:pStyle w:val="c1"/>
        <w:spacing w:before="0" w:beforeAutospacing="0" w:after="0" w:afterAutospacing="0"/>
        <w:jc w:val="center"/>
        <w:rPr>
          <w:rStyle w:val="c2"/>
          <w:b/>
          <w:bCs/>
          <w:caps/>
          <w:sz w:val="32"/>
          <w:szCs w:val="32"/>
        </w:rPr>
      </w:pPr>
      <w:r w:rsidRPr="00585CB2">
        <w:rPr>
          <w:rStyle w:val="c2"/>
          <w:b/>
          <w:bCs/>
          <w:caps/>
          <w:sz w:val="32"/>
          <w:szCs w:val="32"/>
        </w:rPr>
        <w:t>Организация двигательной активности дошкольника в режиме дня</w:t>
      </w:r>
    </w:p>
    <w:p w:rsidR="00585CB2" w:rsidRPr="00585CB2" w:rsidRDefault="00585CB2" w:rsidP="005955B1">
      <w:pPr>
        <w:pStyle w:val="c1"/>
        <w:spacing w:before="0" w:beforeAutospacing="0" w:after="0" w:afterAutospacing="0"/>
        <w:jc w:val="center"/>
        <w:rPr>
          <w:rFonts w:ascii="Calibri" w:hAnsi="Calibri"/>
          <w:b/>
          <w:caps/>
          <w:sz w:val="32"/>
          <w:szCs w:val="32"/>
        </w:rPr>
      </w:pPr>
      <w:r w:rsidRPr="00585CB2">
        <w:rPr>
          <w:rFonts w:ascii="Calibri" w:hAnsi="Calibri"/>
          <w:b/>
          <w:caps/>
          <w:noProof/>
          <w:sz w:val="32"/>
          <w:szCs w:val="32"/>
        </w:rPr>
        <w:drawing>
          <wp:inline distT="0" distB="0" distL="0" distR="0">
            <wp:extent cx="3524250" cy="1971675"/>
            <wp:effectExtent l="0" t="0" r="0" b="9525"/>
            <wp:docPr id="1" name="Рисунок 1" descr="Что нужно одевать ребенку в детский сад? Hagward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нужно одевать ребенку в детский сад? Hagward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B1" w:rsidRPr="00231900" w:rsidRDefault="005955B1" w:rsidP="005955B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i/>
          <w:color w:val="000000"/>
          <w:sz w:val="22"/>
          <w:szCs w:val="22"/>
        </w:rPr>
      </w:pPr>
      <w:r w:rsidRPr="00231900">
        <w:rPr>
          <w:rStyle w:val="c2"/>
          <w:i/>
          <w:color w:val="000000"/>
          <w:sz w:val="28"/>
          <w:szCs w:val="28"/>
        </w:rPr>
        <w:t>«Движение – это жизнь» - эти слова известны практически каждому человеку. Тот факт, что двигательная активность полезна для организма человека, бесспорен. Но далеко не все понимают, как важна она для формирования физического и психического здоровья человека и насколько необходим</w:t>
      </w:r>
      <w:r w:rsidR="00FF5C65">
        <w:rPr>
          <w:rStyle w:val="c2"/>
          <w:i/>
          <w:color w:val="000000"/>
          <w:sz w:val="28"/>
          <w:szCs w:val="28"/>
        </w:rPr>
        <w:t xml:space="preserve">о уже с дошкольного возраста </w:t>
      </w:r>
      <w:proofErr w:type="gramStart"/>
      <w:r w:rsidR="00FF5C65">
        <w:rPr>
          <w:rStyle w:val="c2"/>
          <w:i/>
          <w:color w:val="000000"/>
          <w:sz w:val="28"/>
          <w:szCs w:val="28"/>
        </w:rPr>
        <w:t>учи</w:t>
      </w:r>
      <w:r w:rsidRPr="00231900">
        <w:rPr>
          <w:rStyle w:val="c2"/>
          <w:i/>
          <w:color w:val="000000"/>
          <w:sz w:val="28"/>
          <w:szCs w:val="28"/>
        </w:rPr>
        <w:t>ть</w:t>
      </w:r>
      <w:proofErr w:type="gramEnd"/>
      <w:r w:rsidRPr="00231900">
        <w:rPr>
          <w:rStyle w:val="c2"/>
          <w:i/>
          <w:color w:val="000000"/>
          <w:sz w:val="28"/>
          <w:szCs w:val="28"/>
        </w:rPr>
        <w:t xml:space="preserve"> детей вести активный образ жизни.</w:t>
      </w:r>
    </w:p>
    <w:p w:rsidR="005955B1" w:rsidRPr="00231900" w:rsidRDefault="00FF5C65" w:rsidP="00FF5C65">
      <w:pPr>
        <w:pStyle w:val="c0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2"/>
          <w:i/>
          <w:color w:val="000000"/>
          <w:sz w:val="28"/>
          <w:szCs w:val="28"/>
        </w:rPr>
        <w:t xml:space="preserve"> Наш детский саду оборудован, </w:t>
      </w:r>
      <w:r w:rsidR="005955B1" w:rsidRPr="00231900">
        <w:rPr>
          <w:rStyle w:val="c2"/>
          <w:i/>
          <w:color w:val="000000"/>
          <w:sz w:val="28"/>
          <w:szCs w:val="28"/>
        </w:rPr>
        <w:t xml:space="preserve"> необхо</w:t>
      </w:r>
      <w:r>
        <w:rPr>
          <w:rStyle w:val="c2"/>
          <w:i/>
          <w:color w:val="000000"/>
          <w:sz w:val="28"/>
          <w:szCs w:val="28"/>
        </w:rPr>
        <w:t>димым инвентарём,</w:t>
      </w:r>
      <w:r w:rsidR="005955B1" w:rsidRPr="00231900">
        <w:rPr>
          <w:rStyle w:val="c2"/>
          <w:i/>
          <w:color w:val="000000"/>
          <w:sz w:val="28"/>
          <w:szCs w:val="28"/>
        </w:rPr>
        <w:t xml:space="preserve"> физкультурные уголки в групповых комнатах, дорожки здоровья. Участок детского сада тоже не остался без внимания. На групповых участках имеются веранды, скамейки, горки</w:t>
      </w:r>
      <w:r>
        <w:rPr>
          <w:rStyle w:val="c2"/>
          <w:i/>
          <w:color w:val="000000"/>
          <w:sz w:val="28"/>
          <w:szCs w:val="28"/>
        </w:rPr>
        <w:t>.</w:t>
      </w:r>
    </w:p>
    <w:p w:rsidR="005955B1" w:rsidRPr="00231900" w:rsidRDefault="005955B1" w:rsidP="005955B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i/>
          <w:color w:val="000000"/>
          <w:sz w:val="22"/>
          <w:szCs w:val="22"/>
        </w:rPr>
      </w:pPr>
      <w:r w:rsidRPr="00231900">
        <w:rPr>
          <w:rStyle w:val="c2"/>
          <w:i/>
          <w:color w:val="000000"/>
          <w:sz w:val="28"/>
          <w:szCs w:val="28"/>
        </w:rPr>
        <w:lastRenderedPageBreak/>
        <w:t>Каждая группа имеет достаточное количество выносного материала (мячи разных разм</w:t>
      </w:r>
      <w:r w:rsidR="00FF5C65">
        <w:rPr>
          <w:rStyle w:val="c2"/>
          <w:i/>
          <w:color w:val="000000"/>
          <w:sz w:val="28"/>
          <w:szCs w:val="28"/>
        </w:rPr>
        <w:t xml:space="preserve">еров, </w:t>
      </w:r>
      <w:r w:rsidR="00333D57">
        <w:rPr>
          <w:rStyle w:val="c2"/>
          <w:i/>
          <w:color w:val="000000"/>
          <w:sz w:val="28"/>
          <w:szCs w:val="28"/>
        </w:rPr>
        <w:t>скакалки, обручи</w:t>
      </w:r>
      <w:r w:rsidRPr="00231900">
        <w:rPr>
          <w:rStyle w:val="c2"/>
          <w:i/>
          <w:color w:val="000000"/>
          <w:sz w:val="28"/>
          <w:szCs w:val="28"/>
        </w:rPr>
        <w:t>).</w:t>
      </w:r>
    </w:p>
    <w:p w:rsidR="00585CB2" w:rsidRPr="00231900" w:rsidRDefault="005955B1" w:rsidP="005955B1">
      <w:pPr>
        <w:pStyle w:val="c0"/>
        <w:spacing w:before="0" w:beforeAutospacing="0" w:after="0" w:afterAutospacing="0"/>
        <w:ind w:firstLine="708"/>
        <w:jc w:val="both"/>
        <w:rPr>
          <w:rStyle w:val="c2"/>
          <w:i/>
          <w:color w:val="000000"/>
          <w:sz w:val="28"/>
          <w:szCs w:val="28"/>
        </w:rPr>
      </w:pPr>
      <w:r w:rsidRPr="00231900">
        <w:rPr>
          <w:rStyle w:val="c2"/>
          <w:i/>
          <w:color w:val="000000"/>
          <w:sz w:val="28"/>
          <w:szCs w:val="28"/>
        </w:rPr>
        <w:t>Очень важно рационально организовать режим в детском саду для того, чтобы дети как можно больше находились в движении. Физкультурно-оздоровительные мероприятия в детском саду проводятся ежедневно в соответствии с графиком двигательной актив</w:t>
      </w:r>
      <w:r w:rsidR="00585CB2" w:rsidRPr="00231900">
        <w:rPr>
          <w:rStyle w:val="c2"/>
          <w:i/>
          <w:color w:val="000000"/>
          <w:sz w:val="28"/>
          <w:szCs w:val="28"/>
        </w:rPr>
        <w:t>ности</w:t>
      </w:r>
    </w:p>
    <w:p w:rsidR="005955B1" w:rsidRPr="00231900" w:rsidRDefault="00585CB2" w:rsidP="005955B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i/>
          <w:color w:val="000000"/>
          <w:sz w:val="22"/>
          <w:szCs w:val="22"/>
        </w:rPr>
      </w:pPr>
      <w:r w:rsidRPr="00231900"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1214120</wp:posOffset>
            </wp:positionV>
            <wp:extent cx="1765300" cy="1323975"/>
            <wp:effectExtent l="0" t="0" r="6350" b="9525"/>
            <wp:wrapSquare wrapText="bothSides"/>
            <wp:docPr id="3" name="Рисунок 3" descr="http://svetlyachok33.ucoz.ru/_pu/0/1364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vetlyachok33.ucoz.ru/_pu/0/13642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5B1" w:rsidRPr="00231900">
        <w:rPr>
          <w:rStyle w:val="c2"/>
          <w:i/>
          <w:color w:val="000000"/>
          <w:sz w:val="28"/>
          <w:szCs w:val="28"/>
        </w:rPr>
        <w:t>В нашем дошкольном учреждении, помимо утренней гимнастики, проводится</w:t>
      </w:r>
      <w:r w:rsidR="005955B1" w:rsidRPr="00231900">
        <w:rPr>
          <w:rStyle w:val="apple-converted-space"/>
          <w:i/>
          <w:color w:val="000000"/>
          <w:sz w:val="28"/>
          <w:szCs w:val="28"/>
        </w:rPr>
        <w:t> </w:t>
      </w:r>
      <w:r w:rsidR="005955B1" w:rsidRPr="00231900">
        <w:rPr>
          <w:rStyle w:val="c2"/>
          <w:b/>
          <w:bCs/>
          <w:i/>
          <w:color w:val="000000"/>
          <w:sz w:val="28"/>
          <w:szCs w:val="28"/>
        </w:rPr>
        <w:t>гимнастика после сна</w:t>
      </w:r>
      <w:r w:rsidR="005955B1" w:rsidRPr="00231900">
        <w:rPr>
          <w:rStyle w:val="c2"/>
          <w:i/>
          <w:color w:val="000000"/>
          <w:sz w:val="28"/>
          <w:szCs w:val="28"/>
        </w:rPr>
        <w:t xml:space="preserve"> – «гимнастика пробуждения». Упражнения начинаются из </w:t>
      </w:r>
      <w:proofErr w:type="gramStart"/>
      <w:r w:rsidR="005955B1" w:rsidRPr="00231900">
        <w:rPr>
          <w:rStyle w:val="c2"/>
          <w:i/>
          <w:color w:val="000000"/>
          <w:sz w:val="28"/>
          <w:szCs w:val="28"/>
        </w:rPr>
        <w:t>положения</w:t>
      </w:r>
      <w:proofErr w:type="gramEnd"/>
      <w:r w:rsidR="005955B1" w:rsidRPr="00231900">
        <w:rPr>
          <w:rStyle w:val="c2"/>
          <w:i/>
          <w:color w:val="000000"/>
          <w:sz w:val="28"/>
          <w:szCs w:val="28"/>
        </w:rPr>
        <w:t xml:space="preserve"> лёжа, затем сидя и постепенно дети встают, выполняя упражнения возле кровати. Кроме этого, в дошкольном учреждении проводятся спортивные и оздоровительные досуги, физкультурные праздники.</w:t>
      </w:r>
    </w:p>
    <w:p w:rsidR="00585CB2" w:rsidRPr="00231900" w:rsidRDefault="005955B1" w:rsidP="00585CB2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i/>
          <w:color w:val="000000"/>
          <w:sz w:val="22"/>
          <w:szCs w:val="22"/>
        </w:rPr>
      </w:pPr>
      <w:r w:rsidRPr="00231900">
        <w:rPr>
          <w:rStyle w:val="c2"/>
          <w:i/>
          <w:color w:val="000000"/>
          <w:sz w:val="28"/>
          <w:szCs w:val="28"/>
        </w:rPr>
        <w:t>Для закаливания организма, регулярной физической тренировки в целях совершенствования мышечного аппарата и дыхательной системы очень важна</w:t>
      </w:r>
      <w:r w:rsidRPr="00231900">
        <w:rPr>
          <w:rStyle w:val="apple-converted-space"/>
          <w:i/>
          <w:color w:val="000000"/>
          <w:sz w:val="28"/>
          <w:szCs w:val="28"/>
        </w:rPr>
        <w:t> </w:t>
      </w:r>
      <w:r w:rsidRPr="00231900">
        <w:rPr>
          <w:rStyle w:val="c2"/>
          <w:b/>
          <w:bCs/>
          <w:i/>
          <w:color w:val="000000"/>
          <w:sz w:val="28"/>
          <w:szCs w:val="28"/>
        </w:rPr>
        <w:t>утренняя гимнастика</w:t>
      </w:r>
      <w:r w:rsidRPr="00231900">
        <w:rPr>
          <w:rStyle w:val="c2"/>
          <w:i/>
          <w:color w:val="000000"/>
          <w:sz w:val="28"/>
          <w:szCs w:val="28"/>
        </w:rPr>
        <w:t>. Она проводится в различной форме: традиционная, игровая, гимнастика с использованием различных предметов.</w:t>
      </w:r>
    </w:p>
    <w:p w:rsidR="005955B1" w:rsidRPr="00231900" w:rsidRDefault="00231900" w:rsidP="00585CB2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i/>
          <w:color w:val="000000"/>
          <w:sz w:val="22"/>
          <w:szCs w:val="22"/>
        </w:rPr>
      </w:pPr>
      <w:r w:rsidRPr="00231900">
        <w:rPr>
          <w:i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1530350</wp:posOffset>
            </wp:positionV>
            <wp:extent cx="2000250" cy="1469390"/>
            <wp:effectExtent l="0" t="0" r="0" b="0"/>
            <wp:wrapSquare wrapText="bothSides"/>
            <wp:docPr id="4" name="Рисунок 4" descr="Ягодны годжи игрушки для дошкольников картинки Похудение - 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годны годжи игрушки для дошкольников картинки Похудение - фору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5B1" w:rsidRPr="00231900">
        <w:rPr>
          <w:rStyle w:val="c2"/>
          <w:i/>
          <w:color w:val="000000"/>
          <w:sz w:val="28"/>
          <w:szCs w:val="28"/>
        </w:rPr>
        <w:t>Положительный оздоровит</w:t>
      </w:r>
      <w:r w:rsidR="00585CB2" w:rsidRPr="00231900">
        <w:rPr>
          <w:rStyle w:val="c2"/>
          <w:i/>
          <w:color w:val="000000"/>
          <w:sz w:val="28"/>
          <w:szCs w:val="28"/>
        </w:rPr>
        <w:t xml:space="preserve">ельный эффект возможен </w:t>
      </w:r>
      <w:r w:rsidR="005955B1" w:rsidRPr="00231900">
        <w:rPr>
          <w:rStyle w:val="c2"/>
          <w:i/>
          <w:color w:val="000000"/>
          <w:sz w:val="28"/>
          <w:szCs w:val="28"/>
        </w:rPr>
        <w:t>при регулярном проведении</w:t>
      </w:r>
      <w:r w:rsidR="00FF5C65">
        <w:rPr>
          <w:rStyle w:val="c2"/>
          <w:i/>
          <w:color w:val="000000"/>
          <w:sz w:val="28"/>
          <w:szCs w:val="28"/>
        </w:rPr>
        <w:t xml:space="preserve"> </w:t>
      </w:r>
      <w:r w:rsidR="005955B1" w:rsidRPr="00231900">
        <w:rPr>
          <w:rStyle w:val="c2"/>
          <w:b/>
          <w:bCs/>
          <w:i/>
          <w:color w:val="000000"/>
          <w:sz w:val="28"/>
          <w:szCs w:val="28"/>
        </w:rPr>
        <w:t>организованной двигательной деятельности</w:t>
      </w:r>
      <w:r w:rsidR="005955B1" w:rsidRPr="00231900">
        <w:rPr>
          <w:rStyle w:val="c2"/>
          <w:i/>
          <w:color w:val="000000"/>
          <w:sz w:val="28"/>
          <w:szCs w:val="28"/>
        </w:rPr>
        <w:t>, где учитывается соблюдение принципов постепенности, повторяемости и системности физических нагрузок. Обязательными являются упражнения для улучшения осанки и развития гибкости позвоночника.</w:t>
      </w:r>
    </w:p>
    <w:p w:rsidR="005955B1" w:rsidRPr="00231900" w:rsidRDefault="005955B1" w:rsidP="005955B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i/>
          <w:color w:val="000000"/>
          <w:sz w:val="22"/>
          <w:szCs w:val="22"/>
        </w:rPr>
      </w:pPr>
      <w:r w:rsidRPr="00231900">
        <w:rPr>
          <w:rStyle w:val="c2"/>
          <w:i/>
          <w:color w:val="000000"/>
          <w:sz w:val="28"/>
          <w:szCs w:val="28"/>
        </w:rPr>
        <w:t>Для предупреждения утомляемости и снижения работоспособности проводятся</w:t>
      </w:r>
      <w:r w:rsidRPr="00231900">
        <w:rPr>
          <w:rStyle w:val="c2"/>
          <w:b/>
          <w:bCs/>
          <w:i/>
          <w:color w:val="000000"/>
          <w:sz w:val="28"/>
          <w:szCs w:val="28"/>
        </w:rPr>
        <w:t>динамические паузы</w:t>
      </w:r>
      <w:r w:rsidRPr="00231900">
        <w:rPr>
          <w:rStyle w:val="c2"/>
          <w:i/>
          <w:color w:val="000000"/>
          <w:sz w:val="28"/>
          <w:szCs w:val="28"/>
        </w:rPr>
        <w:t>. Они помогают снять напряжение у детей во время длительного статического напряжения. Также проводим физкуль</w:t>
      </w:r>
      <w:r w:rsidR="00FF5C65">
        <w:rPr>
          <w:rStyle w:val="c2"/>
          <w:i/>
          <w:color w:val="000000"/>
          <w:sz w:val="28"/>
          <w:szCs w:val="28"/>
        </w:rPr>
        <w:t>тминутки, пальчиковые и подвижные</w:t>
      </w:r>
      <w:r w:rsidRPr="00231900">
        <w:rPr>
          <w:rStyle w:val="c2"/>
          <w:i/>
          <w:color w:val="000000"/>
          <w:sz w:val="28"/>
          <w:szCs w:val="28"/>
        </w:rPr>
        <w:t xml:space="preserve"> игры.</w:t>
      </w:r>
    </w:p>
    <w:p w:rsidR="005955B1" w:rsidRPr="00231900" w:rsidRDefault="005955B1" w:rsidP="005955B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i/>
          <w:color w:val="000000"/>
          <w:sz w:val="22"/>
          <w:szCs w:val="22"/>
        </w:rPr>
      </w:pPr>
      <w:r w:rsidRPr="00231900">
        <w:rPr>
          <w:rStyle w:val="c2"/>
          <w:i/>
          <w:color w:val="000000"/>
          <w:sz w:val="28"/>
          <w:szCs w:val="28"/>
        </w:rPr>
        <w:t>В течение дня прогулка организуется дважды: утром и вечером. Прогулка благоприятное время для проведения индивидуальных работ с детьми и организации их самостоятельной двигательной активности. Для прогулки подбираются</w:t>
      </w:r>
      <w:r w:rsidRPr="00231900">
        <w:rPr>
          <w:rStyle w:val="apple-converted-space"/>
          <w:i/>
          <w:color w:val="000000"/>
          <w:sz w:val="28"/>
          <w:szCs w:val="28"/>
        </w:rPr>
        <w:t> </w:t>
      </w:r>
      <w:r w:rsidRPr="00231900">
        <w:rPr>
          <w:rStyle w:val="c2"/>
          <w:b/>
          <w:bCs/>
          <w:i/>
          <w:color w:val="000000"/>
          <w:sz w:val="28"/>
          <w:szCs w:val="28"/>
        </w:rPr>
        <w:t>игры</w:t>
      </w:r>
      <w:r w:rsidRPr="00231900">
        <w:rPr>
          <w:rStyle w:val="c2"/>
          <w:i/>
          <w:color w:val="000000"/>
          <w:sz w:val="28"/>
          <w:szCs w:val="28"/>
        </w:rPr>
        <w:t> с учётом возраста детей. Игры должны включать различные виды движений (бег, метание, прыжки и т.д.) и содержать интересные двигательные игровые задания.</w:t>
      </w:r>
    </w:p>
    <w:p w:rsidR="005955B1" w:rsidRPr="00231900" w:rsidRDefault="005955B1" w:rsidP="00FF5C65">
      <w:pPr>
        <w:pStyle w:val="c0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231900">
        <w:rPr>
          <w:rStyle w:val="apple-converted-space"/>
          <w:i/>
          <w:color w:val="000000"/>
          <w:sz w:val="28"/>
          <w:szCs w:val="28"/>
        </w:rPr>
        <w:lastRenderedPageBreak/>
        <w:t> </w:t>
      </w:r>
      <w:r w:rsidR="00333D57">
        <w:rPr>
          <w:rStyle w:val="c2"/>
          <w:b/>
          <w:bCs/>
          <w:i/>
          <w:color w:val="000000"/>
          <w:sz w:val="28"/>
          <w:szCs w:val="28"/>
        </w:rPr>
        <w:t>Р</w:t>
      </w:r>
      <w:r w:rsidRPr="00231900">
        <w:rPr>
          <w:rStyle w:val="c2"/>
          <w:b/>
          <w:bCs/>
          <w:i/>
          <w:color w:val="000000"/>
          <w:sz w:val="28"/>
          <w:szCs w:val="28"/>
        </w:rPr>
        <w:t>елаксационные</w:t>
      </w:r>
      <w:r w:rsidRPr="00231900">
        <w:rPr>
          <w:rStyle w:val="c2"/>
          <w:i/>
          <w:color w:val="000000"/>
          <w:sz w:val="28"/>
          <w:szCs w:val="28"/>
        </w:rPr>
        <w:t> </w:t>
      </w:r>
      <w:r w:rsidRPr="00231900">
        <w:rPr>
          <w:rStyle w:val="c2"/>
          <w:b/>
          <w:bCs/>
          <w:i/>
          <w:color w:val="000000"/>
          <w:sz w:val="28"/>
          <w:szCs w:val="28"/>
        </w:rPr>
        <w:t>упражнения</w:t>
      </w:r>
      <w:r w:rsidR="00333D57">
        <w:rPr>
          <w:rStyle w:val="c2"/>
          <w:b/>
          <w:bCs/>
          <w:i/>
          <w:color w:val="000000"/>
          <w:sz w:val="28"/>
          <w:szCs w:val="28"/>
        </w:rPr>
        <w:t>,</w:t>
      </w:r>
      <w:r w:rsidR="00333D57" w:rsidRPr="00231900">
        <w:rPr>
          <w:rStyle w:val="c2"/>
          <w:i/>
          <w:color w:val="000000"/>
          <w:sz w:val="28"/>
          <w:szCs w:val="28"/>
        </w:rPr>
        <w:t xml:space="preserve"> и</w:t>
      </w:r>
      <w:r w:rsidRPr="00231900">
        <w:rPr>
          <w:rStyle w:val="c2"/>
          <w:i/>
          <w:color w:val="000000"/>
          <w:sz w:val="28"/>
          <w:szCs w:val="28"/>
        </w:rPr>
        <w:t>спользуются для снятия напряжения в мышцах, вовлечённых в различные виды активности.</w:t>
      </w:r>
    </w:p>
    <w:p w:rsidR="005955B1" w:rsidRPr="00231900" w:rsidRDefault="005955B1" w:rsidP="005955B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i/>
          <w:color w:val="000000"/>
          <w:sz w:val="22"/>
          <w:szCs w:val="22"/>
        </w:rPr>
      </w:pPr>
      <w:r w:rsidRPr="00231900">
        <w:rPr>
          <w:rStyle w:val="c2"/>
          <w:i/>
          <w:color w:val="000000"/>
          <w:sz w:val="28"/>
          <w:szCs w:val="28"/>
        </w:rPr>
        <w:t>Во вторую половину дня больше времени отводится самостоятельной двигательной деятельности детей. Здесь нам помогают физкультурные уголки, которые есть во всех группах.</w:t>
      </w:r>
    </w:p>
    <w:p w:rsidR="005955B1" w:rsidRPr="00231900" w:rsidRDefault="005955B1" w:rsidP="005955B1">
      <w:pPr>
        <w:pStyle w:val="c0"/>
        <w:spacing w:before="0" w:beforeAutospacing="0" w:after="0" w:afterAutospacing="0"/>
        <w:ind w:firstLine="708"/>
        <w:jc w:val="both"/>
        <w:rPr>
          <w:rStyle w:val="c2"/>
          <w:i/>
          <w:color w:val="000000"/>
          <w:sz w:val="28"/>
          <w:szCs w:val="28"/>
        </w:rPr>
      </w:pPr>
      <w:r w:rsidRPr="00231900">
        <w:rPr>
          <w:rStyle w:val="c2"/>
          <w:i/>
          <w:color w:val="000000"/>
          <w:sz w:val="28"/>
          <w:szCs w:val="28"/>
        </w:rPr>
        <w:t>Итак, нет задачи важнее и вместе с тем сложнее, чем вырастить здорового человека. Воспитание здорового ребёнка было и остаётся актуальной проблемой образовани</w:t>
      </w:r>
      <w:bookmarkStart w:id="0" w:name="_GoBack"/>
      <w:bookmarkEnd w:id="0"/>
      <w:r w:rsidRPr="00231900">
        <w:rPr>
          <w:rStyle w:val="c2"/>
          <w:i/>
          <w:color w:val="000000"/>
          <w:sz w:val="28"/>
          <w:szCs w:val="28"/>
        </w:rPr>
        <w:t>я и медицины. Данная проблема в нашем детском саду решается при взаимодействии педагогов и родителей. Ведь здоровье ребёнка во многом зависит от обстановки, которая его окружает дома.</w:t>
      </w:r>
    </w:p>
    <w:p w:rsidR="00585CB2" w:rsidRDefault="00231900" w:rsidP="005955B1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74295</wp:posOffset>
            </wp:positionV>
            <wp:extent cx="3086100" cy="1759585"/>
            <wp:effectExtent l="0" t="0" r="0" b="0"/>
            <wp:wrapSquare wrapText="bothSides"/>
            <wp:docPr id="2" name="Рисунок 2" descr="Возраст от 3 до 10 лет считается активным, наиболее благоприятным для - Картинка 18115/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раст от 3 до 10 лет считается активным, наиболее благоприятным для - Картинка 18115/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3AFE" w:rsidRDefault="004D3AFE"/>
    <w:sectPr w:rsidR="004D3AFE" w:rsidSect="00FF5C65">
      <w:pgSz w:w="8419" w:h="11906" w:orient="landscape"/>
      <w:pgMar w:top="1701" w:right="1134" w:bottom="851" w:left="1134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bookFoldPrintingSheets w:val="4"/>
  <w:characterSpacingControl w:val="doNotCompress"/>
  <w:compat/>
  <w:rsids>
    <w:rsidRoot w:val="00965EF8"/>
    <w:rsid w:val="00231900"/>
    <w:rsid w:val="00304102"/>
    <w:rsid w:val="00333D57"/>
    <w:rsid w:val="00432B75"/>
    <w:rsid w:val="004D3AFE"/>
    <w:rsid w:val="00585CB2"/>
    <w:rsid w:val="005955B1"/>
    <w:rsid w:val="00965EF8"/>
    <w:rsid w:val="00FF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55B1"/>
  </w:style>
  <w:style w:type="paragraph" w:customStyle="1" w:styleId="c11">
    <w:name w:val="c11"/>
    <w:basedOn w:val="a"/>
    <w:rsid w:val="0059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955B1"/>
  </w:style>
  <w:style w:type="character" w:customStyle="1" w:styleId="apple-converted-space">
    <w:name w:val="apple-converted-space"/>
    <w:basedOn w:val="a0"/>
    <w:rsid w:val="005955B1"/>
  </w:style>
  <w:style w:type="paragraph" w:styleId="a3">
    <w:name w:val="Balloon Text"/>
    <w:basedOn w:val="a"/>
    <w:link w:val="a4"/>
    <w:uiPriority w:val="99"/>
    <w:semiHidden/>
    <w:unhideWhenUsed/>
    <w:rsid w:val="0058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55B1"/>
  </w:style>
  <w:style w:type="paragraph" w:customStyle="1" w:styleId="c11">
    <w:name w:val="c11"/>
    <w:basedOn w:val="a"/>
    <w:rsid w:val="0059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955B1"/>
  </w:style>
  <w:style w:type="character" w:customStyle="1" w:styleId="apple-converted-space">
    <w:name w:val="apple-converted-space"/>
    <w:basedOn w:val="a0"/>
    <w:rsid w:val="005955B1"/>
  </w:style>
  <w:style w:type="paragraph" w:styleId="a3">
    <w:name w:val="Balloon Text"/>
    <w:basedOn w:val="a"/>
    <w:link w:val="a4"/>
    <w:uiPriority w:val="99"/>
    <w:semiHidden/>
    <w:unhideWhenUsed/>
    <w:rsid w:val="0058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Studentka</dc:creator>
  <cp:keywords/>
  <dc:description/>
  <cp:lastModifiedBy>Павел</cp:lastModifiedBy>
  <cp:revision>4</cp:revision>
  <dcterms:created xsi:type="dcterms:W3CDTF">2015-02-26T17:32:00Z</dcterms:created>
  <dcterms:modified xsi:type="dcterms:W3CDTF">2015-02-27T10:06:00Z</dcterms:modified>
</cp:coreProperties>
</file>