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3301D5" w:rsidRDefault="00BF3124" w:rsidP="00BF3124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3301D5">
        <w:rPr>
          <w:rFonts w:ascii="Arial" w:hAnsi="Arial" w:cs="Arial"/>
          <w:b/>
          <w:color w:val="E36C0A" w:themeColor="accent6" w:themeShade="BF"/>
          <w:sz w:val="44"/>
          <w:szCs w:val="44"/>
        </w:rPr>
        <w:t>Играть или учить?</w:t>
      </w:r>
    </w:p>
    <w:p w:rsidR="003301D5" w:rsidRDefault="003301D5" w:rsidP="00BF312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3301D5" w:rsidRDefault="003301D5" w:rsidP="00BF312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ru-RU"/>
        </w:rPr>
        <w:drawing>
          <wp:inline distT="0" distB="0" distL="0" distR="0">
            <wp:extent cx="4423410" cy="343738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43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D5" w:rsidRPr="00BF3124" w:rsidRDefault="003301D5" w:rsidP="00BF312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F3124" w:rsidRPr="003301D5" w:rsidRDefault="00BF3124" w:rsidP="00BF31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301D5">
        <w:rPr>
          <w:rFonts w:ascii="Arial" w:hAnsi="Arial" w:cs="Arial"/>
          <w:sz w:val="28"/>
          <w:szCs w:val="28"/>
        </w:rPr>
        <w:t xml:space="preserve">Интервью </w:t>
      </w:r>
      <w:r w:rsidRPr="003301D5">
        <w:rPr>
          <w:rFonts w:ascii="Arial" w:hAnsi="Arial" w:cs="Arial"/>
          <w:b/>
          <w:sz w:val="28"/>
          <w:szCs w:val="28"/>
        </w:rPr>
        <w:t xml:space="preserve">Александра </w:t>
      </w:r>
      <w:proofErr w:type="spellStart"/>
      <w:r w:rsidRPr="003301D5">
        <w:rPr>
          <w:rFonts w:ascii="Arial" w:hAnsi="Arial" w:cs="Arial"/>
          <w:b/>
          <w:sz w:val="28"/>
          <w:szCs w:val="28"/>
        </w:rPr>
        <w:t>Асмолова</w:t>
      </w:r>
      <w:proofErr w:type="spellEnd"/>
      <w:r w:rsidRPr="003301D5">
        <w:rPr>
          <w:rFonts w:ascii="Arial" w:hAnsi="Arial" w:cs="Arial"/>
          <w:sz w:val="28"/>
          <w:szCs w:val="28"/>
        </w:rPr>
        <w:t>, руководителя рабочей группы по созданию стандарта дошкольного образования академик Российской академии образования, заведующий кафедрой</w:t>
      </w:r>
      <w:r w:rsidR="003301D5" w:rsidRPr="003301D5">
        <w:rPr>
          <w:rFonts w:ascii="Arial" w:hAnsi="Arial" w:cs="Arial"/>
          <w:sz w:val="28"/>
          <w:szCs w:val="28"/>
        </w:rPr>
        <w:t xml:space="preserve"> психологии личности МГУ имени Ломоносова</w:t>
      </w:r>
    </w:p>
    <w:p w:rsid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  <w:b/>
          <w:i/>
        </w:rPr>
        <w:t xml:space="preserve">- Что такое «образовательный стандарт» для дошкольников?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  <w:b/>
          <w:i/>
        </w:rPr>
        <w:t xml:space="preserve"> - Стандарт может быть разнообразным?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</w:t>
      </w:r>
      <w:r w:rsidRPr="00BF3124">
        <w:rPr>
          <w:rFonts w:ascii="Arial" w:hAnsi="Arial" w:cs="Arial"/>
        </w:rPr>
        <w:lastRenderedPageBreak/>
        <w:t xml:space="preserve">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</w:rPr>
        <w:t xml:space="preserve"> </w:t>
      </w:r>
      <w:r w:rsidRPr="00BF3124">
        <w:rPr>
          <w:rFonts w:ascii="Arial" w:hAnsi="Arial" w:cs="Arial"/>
          <w:b/>
          <w:i/>
        </w:rPr>
        <w:t xml:space="preserve">- Стандарт дошкольного образования обеспечит одинаковую для всех подготовку к первому классу?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  <w:b/>
          <w:i/>
        </w:rPr>
        <w:t xml:space="preserve"> - А как быть, если кто-то из родителей будет не согласен с предложенным государством видением детства?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</w:rPr>
        <w:t xml:space="preserve"> </w:t>
      </w:r>
      <w:r w:rsidRPr="00BF3124">
        <w:rPr>
          <w:rFonts w:ascii="Arial" w:hAnsi="Arial" w:cs="Arial"/>
          <w:b/>
          <w:i/>
        </w:rPr>
        <w:t xml:space="preserve">- Дошкольники теперь будут больше учиться?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</w:rPr>
        <w:t xml:space="preserve"> </w:t>
      </w:r>
      <w:r w:rsidRPr="00BF3124">
        <w:rPr>
          <w:rFonts w:ascii="Arial" w:hAnsi="Arial" w:cs="Arial"/>
          <w:b/>
          <w:i/>
        </w:rPr>
        <w:t xml:space="preserve">- Как проверить, освоил ребенок этот стандарт или нет? Ввести тестирование перед первым классом?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- Никаких оценок академических достижений ребенка 4-5-6-ти лет!!! По сути дела, на основании стандарта мы должны оценивать условия, проектируемые для развития детей, а не самих детей. Отсюда никаких форм тестирования, в том числе единого государственного экзамена для малышей, не будет.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F3124">
        <w:rPr>
          <w:rFonts w:ascii="Arial" w:hAnsi="Arial" w:cs="Arial"/>
        </w:rPr>
        <w:t xml:space="preserve"> </w:t>
      </w:r>
      <w:r w:rsidRPr="00BF3124">
        <w:rPr>
          <w:rFonts w:ascii="Arial" w:hAnsi="Arial" w:cs="Arial"/>
          <w:b/>
          <w:i/>
        </w:rPr>
        <w:t xml:space="preserve">- По сути, вы пытаетесь предложить единую модель, которая устроит родителей, учителей начальной школы, воспитателей в детсадах и пойдет на благо самим детям. Это все можно совместить? </w:t>
      </w: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F3124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lastRenderedPageBreak/>
        <w:t xml:space="preserve"> - Мы должны сделать так, чтобы каждый из тех, о ком вы говорите, должен участвовать в переговорах ради развития своего ребенка. Учитель </w:t>
      </w:r>
      <w:proofErr w:type="gramStart"/>
      <w:r w:rsidRPr="00BF3124">
        <w:rPr>
          <w:rFonts w:ascii="Arial" w:hAnsi="Arial" w:cs="Arial"/>
        </w:rPr>
        <w:t>начальных</w:t>
      </w:r>
      <w:proofErr w:type="gramEnd"/>
      <w:r w:rsidRPr="00BF3124">
        <w:rPr>
          <w:rFonts w:ascii="Arial" w:hAnsi="Arial" w:cs="Arial"/>
        </w:rPr>
        <w:t xml:space="preserve"> </w:t>
      </w:r>
    </w:p>
    <w:p w:rsidR="00BB2C9C" w:rsidRPr="00BF3124" w:rsidRDefault="00BF3124" w:rsidP="00BF3124">
      <w:pPr>
        <w:spacing w:after="0" w:line="240" w:lineRule="auto"/>
        <w:jc w:val="both"/>
        <w:rPr>
          <w:rFonts w:ascii="Arial" w:hAnsi="Arial" w:cs="Arial"/>
        </w:rPr>
      </w:pPr>
      <w:r w:rsidRPr="00BF3124">
        <w:rPr>
          <w:rFonts w:ascii="Arial" w:hAnsi="Arial" w:cs="Arial"/>
        </w:rPr>
        <w:t xml:space="preserve"> классов должен отчетливо понимать, что к нему придет ребенок, почемучка, который должен остаться почемучкой. Тогда мы избежим ситуации, когда ребенку уже в первом классе дают готовые ответы на вопросы, которые он не задавал. Стандарт начальной школы уже изменен на стандарт развития, в котором ребенок проходит разные формы проектной деятельности, оставаясь исследователем. Сегодня сознание учителя начальной школы меняется. Он становится также профессионалом по развитию детства.</w:t>
      </w:r>
    </w:p>
    <w:sectPr w:rsidR="00BB2C9C" w:rsidRPr="00BF3124" w:rsidSect="00BF3124">
      <w:pgSz w:w="11906" w:h="16838"/>
      <w:pgMar w:top="1134" w:right="1274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24"/>
    <w:rsid w:val="003301D5"/>
    <w:rsid w:val="00BB2C9C"/>
    <w:rsid w:val="00B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7BBD-01B8-48C3-9201-6FF351D7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2013-11-28T20:28:00Z</dcterms:created>
  <dcterms:modified xsi:type="dcterms:W3CDTF">2013-11-28T20:44:00Z</dcterms:modified>
</cp:coreProperties>
</file>